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B540" w14:textId="77777777" w:rsidR="00F01F80" w:rsidRDefault="00B727EE" w:rsidP="00F01F80">
      <w:pPr>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关于开展</w:t>
      </w:r>
      <w:r w:rsidR="00914850" w:rsidRPr="00914850">
        <w:rPr>
          <w:rFonts w:ascii="方正小标宋简体" w:eastAsia="方正小标宋简体" w:hint="eastAsia"/>
          <w:color w:val="000000"/>
          <w:sz w:val="44"/>
          <w:szCs w:val="44"/>
        </w:rPr>
        <w:t>兰州大学医学类示范课堂观摩</w:t>
      </w:r>
    </w:p>
    <w:p w14:paraId="32BA82B8" w14:textId="413C2859" w:rsidR="009C2BA0" w:rsidRDefault="00914850" w:rsidP="00F01F80">
      <w:pPr>
        <w:spacing w:line="560" w:lineRule="exact"/>
        <w:jc w:val="center"/>
        <w:rPr>
          <w:rFonts w:ascii="方正小标宋简体" w:eastAsia="方正小标宋简体"/>
          <w:color w:val="000000"/>
          <w:sz w:val="44"/>
          <w:szCs w:val="44"/>
        </w:rPr>
      </w:pPr>
      <w:r w:rsidRPr="00914850">
        <w:rPr>
          <w:rFonts w:ascii="方正小标宋简体" w:eastAsia="方正小标宋简体" w:hint="eastAsia"/>
          <w:color w:val="000000"/>
          <w:sz w:val="44"/>
          <w:szCs w:val="44"/>
        </w:rPr>
        <w:t>活动</w:t>
      </w:r>
      <w:r w:rsidR="00B727EE">
        <w:rPr>
          <w:rFonts w:ascii="方正小标宋简体" w:eastAsia="方正小标宋简体" w:hint="eastAsia"/>
          <w:color w:val="000000"/>
          <w:sz w:val="44"/>
          <w:szCs w:val="44"/>
        </w:rPr>
        <w:t>的通知</w:t>
      </w:r>
    </w:p>
    <w:p w14:paraId="0CC790FA" w14:textId="77777777" w:rsidR="00914850" w:rsidRDefault="00914850" w:rsidP="009C2BA0">
      <w:pPr>
        <w:autoSpaceDE w:val="0"/>
        <w:autoSpaceDN w:val="0"/>
        <w:adjustRightInd w:val="0"/>
        <w:spacing w:line="560" w:lineRule="exact"/>
        <w:ind w:firstLineChars="200" w:firstLine="643"/>
        <w:rPr>
          <w:rFonts w:ascii="仿宋_GB2312" w:eastAsia="仿宋_GB2312" w:hAnsi="仿宋" w:cs="方正小标宋简体"/>
          <w:b/>
          <w:color w:val="000000"/>
          <w:kern w:val="0"/>
          <w:sz w:val="32"/>
          <w:szCs w:val="32"/>
        </w:rPr>
      </w:pPr>
    </w:p>
    <w:p w14:paraId="7BCA010A" w14:textId="018E79DB" w:rsidR="00B727EE" w:rsidRDefault="00B727EE" w:rsidP="00B727EE">
      <w:pPr>
        <w:spacing w:line="560" w:lineRule="exact"/>
        <w:rPr>
          <w:rFonts w:ascii="仿宋_GB2312" w:eastAsia="仿宋_GB2312" w:hAnsi="仿宋" w:cs="方正小标宋简体"/>
          <w:color w:val="000000"/>
          <w:kern w:val="0"/>
          <w:sz w:val="32"/>
          <w:szCs w:val="32"/>
        </w:rPr>
      </w:pPr>
      <w:r>
        <w:rPr>
          <w:rFonts w:ascii="仿宋_GB2312" w:eastAsia="仿宋_GB2312" w:hAnsi="仿宋" w:cs="方正小标宋简体" w:hint="eastAsia"/>
          <w:color w:val="000000"/>
          <w:kern w:val="0"/>
          <w:sz w:val="32"/>
          <w:szCs w:val="32"/>
        </w:rPr>
        <w:t>医学各学院：</w:t>
      </w:r>
    </w:p>
    <w:p w14:paraId="7C62D76D" w14:textId="4391559E" w:rsidR="00F05D28" w:rsidRDefault="00F05D28" w:rsidP="00914850">
      <w:pPr>
        <w:spacing w:line="560" w:lineRule="exact"/>
        <w:ind w:firstLineChars="200" w:firstLine="640"/>
        <w:rPr>
          <w:rFonts w:ascii="仿宋_GB2312" w:eastAsia="仿宋_GB2312" w:hAnsi="仿宋" w:cs="方正小标宋简体"/>
          <w:color w:val="000000"/>
          <w:kern w:val="0"/>
          <w:sz w:val="32"/>
          <w:szCs w:val="32"/>
        </w:rPr>
      </w:pPr>
      <w:r>
        <w:rPr>
          <w:rFonts w:ascii="仿宋_GB2312" w:eastAsia="仿宋_GB2312" w:hAnsi="仿宋" w:cs="方正小标宋简体" w:hint="eastAsia"/>
          <w:color w:val="000000"/>
          <w:kern w:val="0"/>
          <w:sz w:val="32"/>
          <w:szCs w:val="32"/>
        </w:rPr>
        <w:t>为深入贯彻落实习近平总书记关于教育的重要论述和关于教师队伍建设的系列重要指示批示精神，</w:t>
      </w:r>
      <w:r w:rsidRPr="00F05D28">
        <w:rPr>
          <w:rFonts w:ascii="仿宋_GB2312" w:eastAsia="仿宋_GB2312" w:hAnsi="仿宋" w:cs="方正小标宋简体" w:hint="eastAsia"/>
          <w:color w:val="000000"/>
          <w:kern w:val="0"/>
          <w:sz w:val="32"/>
          <w:szCs w:val="32"/>
        </w:rPr>
        <w:t>落实《兰州大学加快医学教育创新发展实施方案》</w:t>
      </w:r>
      <w:r>
        <w:rPr>
          <w:rFonts w:ascii="仿宋_GB2312" w:eastAsia="仿宋_GB2312" w:hAnsi="仿宋" w:cs="方正小标宋简体" w:hint="eastAsia"/>
          <w:color w:val="000000"/>
          <w:kern w:val="0"/>
          <w:sz w:val="32"/>
          <w:szCs w:val="32"/>
        </w:rPr>
        <w:t>，加快建设</w:t>
      </w:r>
      <w:r w:rsidR="007E69C7">
        <w:rPr>
          <w:rFonts w:ascii="仿宋_GB2312" w:eastAsia="仿宋_GB2312" w:hAnsi="仿宋" w:cs="方正小标宋简体" w:hint="eastAsia"/>
          <w:color w:val="000000"/>
          <w:kern w:val="0"/>
          <w:sz w:val="32"/>
          <w:szCs w:val="32"/>
        </w:rPr>
        <w:t>医学</w:t>
      </w:r>
      <w:r>
        <w:rPr>
          <w:rFonts w:ascii="仿宋_GB2312" w:eastAsia="仿宋_GB2312" w:hAnsi="仿宋" w:cs="方正小标宋简体" w:hint="eastAsia"/>
          <w:color w:val="000000"/>
          <w:kern w:val="0"/>
          <w:sz w:val="32"/>
          <w:szCs w:val="32"/>
        </w:rPr>
        <w:t>精品课程，</w:t>
      </w:r>
      <w:r w:rsidR="00C51872">
        <w:rPr>
          <w:rFonts w:ascii="仿宋_GB2312" w:eastAsia="仿宋_GB2312" w:hAnsi="仿宋" w:cs="方正小标宋简体" w:hint="eastAsia"/>
          <w:color w:val="000000"/>
          <w:kern w:val="0"/>
          <w:sz w:val="32"/>
          <w:szCs w:val="32"/>
        </w:rPr>
        <w:t>打造</w:t>
      </w:r>
      <w:r w:rsidR="007E69C7">
        <w:rPr>
          <w:rFonts w:ascii="仿宋_GB2312" w:eastAsia="仿宋_GB2312" w:hAnsi="仿宋" w:cs="方正小标宋简体" w:hint="eastAsia"/>
          <w:color w:val="000000"/>
          <w:kern w:val="0"/>
          <w:sz w:val="32"/>
          <w:szCs w:val="32"/>
        </w:rPr>
        <w:t>高水平</w:t>
      </w:r>
      <w:r w:rsidR="000014EE">
        <w:rPr>
          <w:rFonts w:ascii="仿宋_GB2312" w:eastAsia="仿宋_GB2312" w:hAnsi="仿宋" w:cs="方正小标宋简体" w:hint="eastAsia"/>
          <w:color w:val="000000"/>
          <w:kern w:val="0"/>
          <w:sz w:val="32"/>
          <w:szCs w:val="32"/>
        </w:rPr>
        <w:t>医学教师</w:t>
      </w:r>
      <w:r w:rsidR="007E69C7">
        <w:rPr>
          <w:rFonts w:ascii="仿宋_GB2312" w:eastAsia="仿宋_GB2312" w:hAnsi="仿宋" w:cs="方正小标宋简体" w:hint="eastAsia"/>
          <w:color w:val="000000"/>
          <w:kern w:val="0"/>
          <w:sz w:val="32"/>
          <w:szCs w:val="32"/>
        </w:rPr>
        <w:t>队伍</w:t>
      </w:r>
      <w:r>
        <w:rPr>
          <w:rFonts w:ascii="仿宋_GB2312" w:eastAsia="仿宋_GB2312" w:hAnsi="仿宋" w:cs="方正小标宋简体" w:hint="eastAsia"/>
          <w:color w:val="000000"/>
          <w:kern w:val="0"/>
          <w:sz w:val="32"/>
          <w:szCs w:val="32"/>
        </w:rPr>
        <w:t>，</w:t>
      </w:r>
      <w:r w:rsidR="00A45A57">
        <w:rPr>
          <w:rFonts w:ascii="仿宋_GB2312" w:eastAsia="仿宋_GB2312" w:hAnsi="仿宋" w:cs="方正小标宋简体" w:hint="eastAsia"/>
          <w:color w:val="000000"/>
          <w:kern w:val="0"/>
          <w:sz w:val="32"/>
          <w:szCs w:val="32"/>
        </w:rPr>
        <w:t>完善</w:t>
      </w:r>
      <w:r w:rsidR="007E69C7">
        <w:rPr>
          <w:rFonts w:ascii="仿宋_GB2312" w:eastAsia="仿宋_GB2312" w:hAnsi="仿宋" w:cs="方正小标宋简体" w:hint="eastAsia"/>
          <w:color w:val="000000"/>
          <w:kern w:val="0"/>
          <w:sz w:val="32"/>
          <w:szCs w:val="32"/>
        </w:rPr>
        <w:t>医学本科</w:t>
      </w:r>
      <w:r w:rsidR="00A45A57">
        <w:rPr>
          <w:rFonts w:ascii="仿宋_GB2312" w:eastAsia="仿宋_GB2312" w:hAnsi="仿宋" w:cs="方正小标宋简体" w:hint="eastAsia"/>
          <w:color w:val="000000"/>
          <w:kern w:val="0"/>
          <w:sz w:val="32"/>
          <w:szCs w:val="32"/>
        </w:rPr>
        <w:t>教学质量保障体系，</w:t>
      </w:r>
      <w:r>
        <w:rPr>
          <w:rFonts w:ascii="仿宋_GB2312" w:eastAsia="仿宋_GB2312" w:hAnsi="仿宋" w:cs="方正小标宋简体" w:hint="eastAsia"/>
          <w:color w:val="000000"/>
          <w:kern w:val="0"/>
          <w:sz w:val="32"/>
          <w:szCs w:val="32"/>
        </w:rPr>
        <w:t>推进医学教育</w:t>
      </w:r>
      <w:r w:rsidR="007E69C7">
        <w:rPr>
          <w:rFonts w:ascii="仿宋_GB2312" w:eastAsia="仿宋_GB2312" w:hAnsi="仿宋" w:cs="方正小标宋简体" w:hint="eastAsia"/>
          <w:color w:val="000000"/>
          <w:kern w:val="0"/>
          <w:sz w:val="32"/>
          <w:szCs w:val="32"/>
        </w:rPr>
        <w:t>创新</w:t>
      </w:r>
      <w:r>
        <w:rPr>
          <w:rFonts w:ascii="仿宋_GB2312" w:eastAsia="仿宋_GB2312" w:hAnsi="仿宋" w:cs="方正小标宋简体" w:hint="eastAsia"/>
          <w:color w:val="000000"/>
          <w:kern w:val="0"/>
          <w:sz w:val="32"/>
          <w:szCs w:val="32"/>
        </w:rPr>
        <w:t>发展，提高</w:t>
      </w:r>
      <w:r w:rsidR="007E69C7">
        <w:rPr>
          <w:rFonts w:ascii="仿宋_GB2312" w:eastAsia="仿宋_GB2312" w:hAnsi="仿宋" w:cs="方正小标宋简体" w:hint="eastAsia"/>
          <w:color w:val="000000"/>
          <w:kern w:val="0"/>
          <w:sz w:val="32"/>
          <w:szCs w:val="32"/>
        </w:rPr>
        <w:t>我校</w:t>
      </w:r>
      <w:r>
        <w:rPr>
          <w:rFonts w:ascii="仿宋_GB2312" w:eastAsia="仿宋_GB2312" w:hAnsi="仿宋" w:cs="方正小标宋简体" w:hint="eastAsia"/>
          <w:color w:val="000000"/>
          <w:kern w:val="0"/>
          <w:sz w:val="32"/>
          <w:szCs w:val="32"/>
        </w:rPr>
        <w:t>育人质量和办学水平，医学部决定开展</w:t>
      </w:r>
      <w:r w:rsidR="00914850" w:rsidRPr="00914850">
        <w:rPr>
          <w:rFonts w:ascii="仿宋_GB2312" w:eastAsia="仿宋_GB2312" w:hAnsi="仿宋" w:cs="方正小标宋简体" w:hint="eastAsia"/>
          <w:color w:val="000000"/>
          <w:kern w:val="0"/>
          <w:sz w:val="32"/>
          <w:szCs w:val="32"/>
        </w:rPr>
        <w:t>医学类示范课堂</w:t>
      </w:r>
      <w:r>
        <w:rPr>
          <w:rFonts w:ascii="仿宋_GB2312" w:eastAsia="仿宋_GB2312" w:hAnsi="仿宋" w:cs="方正小标宋简体" w:hint="eastAsia"/>
          <w:color w:val="000000"/>
          <w:kern w:val="0"/>
          <w:sz w:val="32"/>
          <w:szCs w:val="32"/>
        </w:rPr>
        <w:t>观摩系列活动。现将具体事项通知如下：</w:t>
      </w:r>
    </w:p>
    <w:p w14:paraId="34B10240" w14:textId="748B7F46" w:rsidR="009C2BA0" w:rsidRPr="00F05D28" w:rsidRDefault="009C2BA0" w:rsidP="00F05D28">
      <w:pPr>
        <w:spacing w:line="560" w:lineRule="exact"/>
        <w:ind w:firstLineChars="200" w:firstLine="640"/>
        <w:rPr>
          <w:rFonts w:ascii="仿宋_GB2312" w:eastAsia="仿宋_GB2312" w:hAnsi="仿宋" w:cs="方正小标宋简体"/>
          <w:color w:val="000000"/>
          <w:kern w:val="0"/>
          <w:sz w:val="32"/>
          <w:szCs w:val="32"/>
        </w:rPr>
      </w:pPr>
      <w:r>
        <w:rPr>
          <w:rFonts w:ascii="黑体" w:eastAsia="黑体" w:hAnsi="黑体" w:hint="eastAsia"/>
          <w:sz w:val="32"/>
          <w:szCs w:val="32"/>
        </w:rPr>
        <w:t>一、</w:t>
      </w:r>
      <w:r w:rsidR="00A45A57">
        <w:rPr>
          <w:rFonts w:ascii="黑体" w:eastAsia="黑体" w:hAnsi="黑体" w:hint="eastAsia"/>
          <w:sz w:val="32"/>
          <w:szCs w:val="32"/>
        </w:rPr>
        <w:t>建设目标</w:t>
      </w:r>
    </w:p>
    <w:p w14:paraId="5312DBC9" w14:textId="4882F896" w:rsidR="009C2BA0" w:rsidRDefault="00C627E6" w:rsidP="00914850">
      <w:pPr>
        <w:tabs>
          <w:tab w:val="center" w:pos="4156"/>
        </w:tabs>
        <w:spacing w:line="560" w:lineRule="exact"/>
        <w:ind w:firstLineChars="196" w:firstLine="627"/>
        <w:rPr>
          <w:rFonts w:ascii="仿宋_GB2312" w:eastAsia="仿宋_GB2312"/>
          <w:sz w:val="32"/>
          <w:szCs w:val="32"/>
        </w:rPr>
      </w:pPr>
      <w:r>
        <w:rPr>
          <w:rFonts w:ascii="仿宋_GB2312" w:eastAsia="仿宋_GB2312" w:hint="eastAsia"/>
          <w:sz w:val="32"/>
          <w:szCs w:val="32"/>
        </w:rPr>
        <w:t>医学</w:t>
      </w:r>
      <w:r w:rsidR="00914850" w:rsidRPr="00914850">
        <w:rPr>
          <w:rFonts w:ascii="仿宋_GB2312" w:eastAsia="仿宋_GB2312" w:hint="eastAsia"/>
          <w:sz w:val="32"/>
          <w:szCs w:val="32"/>
        </w:rPr>
        <w:t>类示范课堂</w:t>
      </w:r>
      <w:r>
        <w:rPr>
          <w:rFonts w:ascii="仿宋_GB2312" w:eastAsia="仿宋_GB2312" w:hint="eastAsia"/>
          <w:sz w:val="32"/>
          <w:szCs w:val="32"/>
        </w:rPr>
        <w:t>观摩活动是在</w:t>
      </w:r>
      <w:bookmarkStart w:id="0" w:name="_Hlk149057277"/>
      <w:r>
        <w:rPr>
          <w:rFonts w:ascii="仿宋_GB2312" w:eastAsia="仿宋_GB2312" w:hint="eastAsia"/>
          <w:sz w:val="32"/>
          <w:szCs w:val="32"/>
        </w:rPr>
        <w:t>教务处教师教学点评交流活动的基础上，对医学各学院课程进行补充</w:t>
      </w:r>
      <w:r w:rsidR="007E69C7">
        <w:rPr>
          <w:rFonts w:ascii="仿宋_GB2312" w:eastAsia="仿宋_GB2312" w:hint="eastAsia"/>
          <w:sz w:val="32"/>
          <w:szCs w:val="32"/>
        </w:rPr>
        <w:t>，建设医学精品课程观摩资源库，为广大医学教师提供学习途径和平台</w:t>
      </w:r>
      <w:r>
        <w:rPr>
          <w:rFonts w:ascii="仿宋_GB2312" w:eastAsia="仿宋_GB2312" w:hint="eastAsia"/>
          <w:sz w:val="32"/>
          <w:szCs w:val="32"/>
        </w:rPr>
        <w:t>。</w:t>
      </w:r>
      <w:bookmarkEnd w:id="0"/>
      <w:r>
        <w:rPr>
          <w:rFonts w:ascii="仿宋_GB2312" w:eastAsia="仿宋_GB2312" w:hint="eastAsia"/>
          <w:sz w:val="32"/>
          <w:szCs w:val="32"/>
        </w:rPr>
        <w:t>旨在</w:t>
      </w:r>
      <w:r w:rsidR="007E69C7">
        <w:rPr>
          <w:rFonts w:ascii="仿宋_GB2312" w:eastAsia="仿宋_GB2312" w:hint="eastAsia"/>
          <w:sz w:val="32"/>
          <w:szCs w:val="32"/>
        </w:rPr>
        <w:t>评选示范课堂和示范教师，</w:t>
      </w:r>
      <w:r>
        <w:rPr>
          <w:rFonts w:ascii="仿宋_GB2312" w:eastAsia="仿宋_GB2312" w:hint="eastAsia"/>
          <w:sz w:val="32"/>
          <w:szCs w:val="32"/>
        </w:rPr>
        <w:t>营造医学</w:t>
      </w:r>
      <w:r w:rsidR="00363978">
        <w:rPr>
          <w:rFonts w:ascii="仿宋_GB2312" w:eastAsia="仿宋_GB2312" w:hint="eastAsia"/>
          <w:sz w:val="32"/>
          <w:szCs w:val="32"/>
        </w:rPr>
        <w:t>类示范课堂</w:t>
      </w:r>
      <w:r w:rsidR="007E69C7">
        <w:rPr>
          <w:rFonts w:ascii="仿宋_GB2312" w:eastAsia="仿宋_GB2312" w:hint="eastAsia"/>
          <w:sz w:val="32"/>
          <w:szCs w:val="32"/>
        </w:rPr>
        <w:t>建设</w:t>
      </w:r>
      <w:r>
        <w:rPr>
          <w:rFonts w:ascii="仿宋_GB2312" w:eastAsia="仿宋_GB2312" w:hint="eastAsia"/>
          <w:sz w:val="32"/>
          <w:szCs w:val="32"/>
        </w:rPr>
        <w:t>氛围，提高医学教师教学水平，完善医学本科教学质量保障体系，从而提升医学人才培养质量。</w:t>
      </w:r>
    </w:p>
    <w:p w14:paraId="300CDA24" w14:textId="517EC7D6" w:rsidR="009C2BA0" w:rsidRDefault="009C2BA0" w:rsidP="009C2BA0">
      <w:pPr>
        <w:autoSpaceDE w:val="0"/>
        <w:autoSpaceDN w:val="0"/>
        <w:adjustRightInd w:val="0"/>
        <w:spacing w:line="560" w:lineRule="exact"/>
        <w:ind w:firstLineChars="200" w:firstLine="640"/>
        <w:rPr>
          <w:rFonts w:ascii="黑体" w:eastAsia="黑体" w:hAnsi="黑体" w:cs="方正小标宋简体"/>
          <w:bCs/>
          <w:color w:val="000000"/>
          <w:kern w:val="0"/>
          <w:sz w:val="32"/>
          <w:szCs w:val="32"/>
        </w:rPr>
      </w:pPr>
      <w:r>
        <w:rPr>
          <w:rFonts w:ascii="黑体" w:eastAsia="黑体" w:hAnsi="黑体" w:cs="方正小标宋简体" w:hint="eastAsia"/>
          <w:bCs/>
          <w:color w:val="000000"/>
          <w:kern w:val="0"/>
          <w:sz w:val="32"/>
          <w:szCs w:val="32"/>
        </w:rPr>
        <w:t>二、</w:t>
      </w:r>
      <w:r w:rsidR="00A45A57">
        <w:rPr>
          <w:rFonts w:ascii="黑体" w:eastAsia="黑体" w:hAnsi="黑体" w:cs="方正小标宋简体" w:hint="eastAsia"/>
          <w:bCs/>
          <w:color w:val="000000"/>
          <w:kern w:val="0"/>
          <w:sz w:val="32"/>
          <w:szCs w:val="32"/>
        </w:rPr>
        <w:t>选拔</w:t>
      </w:r>
      <w:r w:rsidR="00072AF7">
        <w:rPr>
          <w:rFonts w:ascii="黑体" w:eastAsia="黑体" w:hAnsi="黑体" w:cs="方正小标宋简体" w:hint="eastAsia"/>
          <w:bCs/>
          <w:color w:val="000000"/>
          <w:kern w:val="0"/>
          <w:sz w:val="32"/>
          <w:szCs w:val="32"/>
        </w:rPr>
        <w:t>条件</w:t>
      </w:r>
    </w:p>
    <w:p w14:paraId="7819600E" w14:textId="5889C3C1" w:rsidR="009C2BA0" w:rsidRDefault="00914850" w:rsidP="009C2BA0">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示范</w:t>
      </w:r>
      <w:r w:rsidR="00C627E6">
        <w:rPr>
          <w:rFonts w:ascii="仿宋_GB2312" w:eastAsia="仿宋_GB2312" w:hint="eastAsia"/>
          <w:sz w:val="32"/>
          <w:szCs w:val="32"/>
        </w:rPr>
        <w:t>课堂的选拔</w:t>
      </w:r>
      <w:r w:rsidR="002C5353">
        <w:rPr>
          <w:rFonts w:ascii="仿宋_GB2312" w:eastAsia="仿宋_GB2312" w:hint="eastAsia"/>
          <w:sz w:val="32"/>
          <w:szCs w:val="32"/>
        </w:rPr>
        <w:t>由医学部</w:t>
      </w:r>
      <w:r w:rsidR="007E69C7">
        <w:rPr>
          <w:rFonts w:ascii="仿宋_GB2312" w:eastAsia="仿宋_GB2312" w:hint="eastAsia"/>
          <w:sz w:val="32"/>
          <w:szCs w:val="32"/>
        </w:rPr>
        <w:t>在满足基本条件的教师中，</w:t>
      </w:r>
      <w:r w:rsidR="002C5353">
        <w:rPr>
          <w:rFonts w:ascii="仿宋_GB2312" w:eastAsia="仿宋_GB2312" w:hint="eastAsia"/>
          <w:sz w:val="32"/>
          <w:szCs w:val="32"/>
        </w:rPr>
        <w:t>通过</w:t>
      </w:r>
      <w:r w:rsidR="006E15B9">
        <w:rPr>
          <w:rFonts w:ascii="仿宋_GB2312" w:eastAsia="仿宋_GB2312" w:hint="eastAsia"/>
          <w:sz w:val="32"/>
          <w:szCs w:val="32"/>
        </w:rPr>
        <w:t>学院</w:t>
      </w:r>
      <w:r w:rsidR="00C627E6">
        <w:rPr>
          <w:rFonts w:ascii="仿宋_GB2312" w:eastAsia="仿宋_GB2312" w:hint="eastAsia"/>
          <w:sz w:val="32"/>
          <w:szCs w:val="32"/>
        </w:rPr>
        <w:t>推荐</w:t>
      </w:r>
      <w:r w:rsidR="002C5353">
        <w:rPr>
          <w:rFonts w:ascii="仿宋_GB2312" w:eastAsia="仿宋_GB2312" w:hint="eastAsia"/>
          <w:sz w:val="32"/>
          <w:szCs w:val="32"/>
        </w:rPr>
        <w:t>和</w:t>
      </w:r>
      <w:r w:rsidR="00B139AE" w:rsidRPr="00664006">
        <w:rPr>
          <w:rFonts w:ascii="仿宋_GB2312" w:eastAsia="仿宋_GB2312" w:hint="eastAsia"/>
          <w:sz w:val="32"/>
          <w:szCs w:val="32"/>
        </w:rPr>
        <w:t>教师</w:t>
      </w:r>
      <w:r w:rsidR="002C5353">
        <w:rPr>
          <w:rFonts w:ascii="仿宋_GB2312" w:eastAsia="仿宋_GB2312" w:hint="eastAsia"/>
          <w:sz w:val="32"/>
          <w:szCs w:val="32"/>
        </w:rPr>
        <w:t>年度评教优秀数据等途径</w:t>
      </w:r>
      <w:r w:rsidR="006E15B9">
        <w:rPr>
          <w:rFonts w:ascii="仿宋_GB2312" w:eastAsia="仿宋_GB2312" w:hint="eastAsia"/>
          <w:sz w:val="32"/>
          <w:szCs w:val="32"/>
        </w:rPr>
        <w:t>确定基本名单，最终提交</w:t>
      </w:r>
      <w:bookmarkStart w:id="1" w:name="_Hlk149312216"/>
      <w:r w:rsidR="006E15B9">
        <w:rPr>
          <w:rFonts w:ascii="仿宋_GB2312" w:eastAsia="仿宋_GB2312" w:hint="eastAsia"/>
          <w:sz w:val="32"/>
          <w:szCs w:val="32"/>
        </w:rPr>
        <w:t>学校医学本科教学顾问</w:t>
      </w:r>
      <w:bookmarkEnd w:id="1"/>
      <w:r w:rsidR="006E15B9">
        <w:rPr>
          <w:rFonts w:ascii="仿宋_GB2312" w:eastAsia="仿宋_GB2312" w:hint="eastAsia"/>
          <w:sz w:val="32"/>
          <w:szCs w:val="32"/>
        </w:rPr>
        <w:t>会议确定观摩课程清单。</w:t>
      </w:r>
      <w:r w:rsidR="00F47C21">
        <w:rPr>
          <w:rFonts w:ascii="仿宋_GB2312" w:eastAsia="仿宋_GB2312" w:hint="eastAsia"/>
          <w:sz w:val="32"/>
          <w:szCs w:val="32"/>
        </w:rPr>
        <w:t>被选中的课节入选</w:t>
      </w:r>
      <w:r>
        <w:rPr>
          <w:rFonts w:ascii="仿宋_GB2312" w:eastAsia="仿宋_GB2312" w:hint="eastAsia"/>
          <w:sz w:val="32"/>
          <w:szCs w:val="32"/>
        </w:rPr>
        <w:t>示范课堂</w:t>
      </w:r>
      <w:r w:rsidR="00F47C21">
        <w:rPr>
          <w:rFonts w:ascii="仿宋_GB2312" w:eastAsia="仿宋_GB2312" w:hint="eastAsia"/>
          <w:sz w:val="32"/>
          <w:szCs w:val="32"/>
        </w:rPr>
        <w:t>观摩资源库，给授课教师认定学时。</w:t>
      </w:r>
      <w:r w:rsidR="007E69C7">
        <w:rPr>
          <w:rFonts w:ascii="仿宋_GB2312" w:eastAsia="仿宋_GB2312" w:hint="eastAsia"/>
          <w:sz w:val="32"/>
          <w:szCs w:val="32"/>
        </w:rPr>
        <w:t>基本条件如下：</w:t>
      </w:r>
    </w:p>
    <w:p w14:paraId="6D61F146" w14:textId="03B23611" w:rsidR="009E0437" w:rsidRDefault="009E0437" w:rsidP="009E0437">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sz w:val="32"/>
          <w:szCs w:val="32"/>
        </w:rPr>
        <w:lastRenderedPageBreak/>
        <w:t>1</w:t>
      </w:r>
      <w:r w:rsidR="00072AF7" w:rsidRPr="00072AF7">
        <w:rPr>
          <w:rFonts w:ascii="仿宋_GB2312" w:eastAsia="仿宋_GB2312" w:hint="eastAsia"/>
          <w:sz w:val="32"/>
          <w:szCs w:val="32"/>
        </w:rPr>
        <w:t>.</w:t>
      </w:r>
      <w:r w:rsidR="006924D9">
        <w:rPr>
          <w:rFonts w:ascii="仿宋_GB2312" w:eastAsia="仿宋_GB2312" w:hint="eastAsia"/>
          <w:sz w:val="32"/>
          <w:szCs w:val="32"/>
        </w:rPr>
        <w:t>主讲教师</w:t>
      </w:r>
      <w:r w:rsidR="006924D9" w:rsidRPr="006924D9">
        <w:rPr>
          <w:rFonts w:ascii="仿宋_GB2312" w:eastAsia="仿宋_GB2312" w:hint="eastAsia"/>
          <w:sz w:val="32"/>
          <w:szCs w:val="32"/>
        </w:rPr>
        <w:t>师德师风</w:t>
      </w:r>
      <w:r w:rsidR="00B22D51">
        <w:rPr>
          <w:rFonts w:ascii="仿宋_GB2312" w:eastAsia="仿宋_GB2312" w:hint="eastAsia"/>
          <w:sz w:val="32"/>
          <w:szCs w:val="32"/>
        </w:rPr>
        <w:t>良好</w:t>
      </w:r>
      <w:r w:rsidR="006924D9" w:rsidRPr="006924D9">
        <w:rPr>
          <w:rFonts w:ascii="仿宋_GB2312" w:eastAsia="仿宋_GB2312" w:hint="eastAsia"/>
          <w:sz w:val="32"/>
          <w:szCs w:val="32"/>
        </w:rPr>
        <w:t>，教学经验</w:t>
      </w:r>
      <w:r w:rsidR="00B22D51">
        <w:rPr>
          <w:rFonts w:ascii="仿宋_GB2312" w:eastAsia="仿宋_GB2312" w:hint="eastAsia"/>
          <w:sz w:val="32"/>
          <w:szCs w:val="32"/>
        </w:rPr>
        <w:t>丰富、</w:t>
      </w:r>
      <w:r w:rsidR="00B22D51" w:rsidRPr="006924D9">
        <w:rPr>
          <w:rFonts w:ascii="仿宋_GB2312" w:eastAsia="仿宋_GB2312" w:hint="eastAsia"/>
          <w:sz w:val="32"/>
          <w:szCs w:val="32"/>
        </w:rPr>
        <w:t>教学能力强</w:t>
      </w:r>
      <w:r w:rsidR="006924D9" w:rsidRPr="006924D9">
        <w:rPr>
          <w:rFonts w:ascii="仿宋_GB2312" w:eastAsia="仿宋_GB2312" w:hint="eastAsia"/>
          <w:sz w:val="32"/>
          <w:szCs w:val="32"/>
        </w:rPr>
        <w:t>，积极投身教学改革，</w:t>
      </w:r>
      <w:r w:rsidR="00B22D51">
        <w:rPr>
          <w:rFonts w:ascii="仿宋_GB2312" w:eastAsia="仿宋_GB2312" w:hint="eastAsia"/>
          <w:sz w:val="32"/>
          <w:szCs w:val="32"/>
        </w:rPr>
        <w:t>擅长</w:t>
      </w:r>
      <w:r w:rsidR="006924D9" w:rsidRPr="006924D9">
        <w:rPr>
          <w:rFonts w:ascii="仿宋_GB2312" w:eastAsia="仿宋_GB2312" w:hint="eastAsia"/>
          <w:sz w:val="32"/>
          <w:szCs w:val="32"/>
        </w:rPr>
        <w:t>运用新技术提高教学效率、提升教学质量。</w:t>
      </w:r>
      <w:r w:rsidR="006924D9">
        <w:rPr>
          <w:rFonts w:ascii="仿宋_GB2312" w:eastAsia="仿宋_GB2312" w:hint="eastAsia"/>
          <w:sz w:val="32"/>
          <w:szCs w:val="32"/>
        </w:rPr>
        <w:t>前一学期学生评教平均分9</w:t>
      </w:r>
      <w:r w:rsidR="006924D9">
        <w:rPr>
          <w:rFonts w:ascii="仿宋_GB2312" w:eastAsia="仿宋_GB2312"/>
          <w:sz w:val="32"/>
          <w:szCs w:val="32"/>
        </w:rPr>
        <w:t>0</w:t>
      </w:r>
      <w:r w:rsidR="006924D9">
        <w:rPr>
          <w:rFonts w:ascii="仿宋_GB2312" w:eastAsia="仿宋_GB2312" w:hint="eastAsia"/>
          <w:sz w:val="32"/>
          <w:szCs w:val="32"/>
        </w:rPr>
        <w:t>以上，校级本科教学顾问评教等级均为A</w:t>
      </w:r>
      <w:r w:rsidR="006924D9" w:rsidRPr="00072AF7">
        <w:rPr>
          <w:rFonts w:ascii="仿宋_GB2312" w:eastAsia="仿宋_GB2312" w:hint="eastAsia"/>
          <w:sz w:val="32"/>
          <w:szCs w:val="32"/>
        </w:rPr>
        <w:t>。</w:t>
      </w:r>
    </w:p>
    <w:p w14:paraId="78CDBE66" w14:textId="76191E3C" w:rsidR="006924D9" w:rsidRDefault="009E0437" w:rsidP="009E0437">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sz w:val="32"/>
          <w:szCs w:val="32"/>
        </w:rPr>
        <w:t>2</w:t>
      </w:r>
      <w:r w:rsidRPr="00072AF7">
        <w:rPr>
          <w:rFonts w:ascii="仿宋_GB2312" w:eastAsia="仿宋_GB2312" w:hint="eastAsia"/>
          <w:sz w:val="32"/>
          <w:szCs w:val="32"/>
        </w:rPr>
        <w:t>.教学理念先进。坚持立德树人，体现以学生发展为中心，致力于开启学生内在潜力和学习动力，注重学生德智体美劳全面发展。</w:t>
      </w:r>
    </w:p>
    <w:p w14:paraId="47FD67AE" w14:textId="7CA2AD99" w:rsidR="00072AF7" w:rsidRPr="00072AF7" w:rsidRDefault="006924D9" w:rsidP="00072AF7">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sz w:val="32"/>
          <w:szCs w:val="32"/>
        </w:rPr>
        <w:t>3.</w:t>
      </w:r>
      <w:r w:rsidR="00072AF7" w:rsidRPr="00072AF7">
        <w:rPr>
          <w:rFonts w:ascii="仿宋_GB2312" w:eastAsia="仿宋_GB2312" w:hint="eastAsia"/>
          <w:sz w:val="32"/>
          <w:szCs w:val="32"/>
        </w:rPr>
        <w:t>课程目标明确。课程目标符合学校办学定位和人才培养目标，注重知识、能力、素质培养。课程内容结构符合学生成长规律，依据学科前沿动态与社会发展需求动态更新知识体系，契合课程目标，教学资源丰富多样，体现思想性、科学性与时代性。</w:t>
      </w:r>
    </w:p>
    <w:p w14:paraId="5F7F65FC" w14:textId="7D7692B7" w:rsidR="00072AF7" w:rsidRPr="00072AF7" w:rsidRDefault="002E5C03" w:rsidP="00072AF7">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sz w:val="32"/>
          <w:szCs w:val="32"/>
        </w:rPr>
        <w:t>4</w:t>
      </w:r>
      <w:r w:rsidR="00072AF7" w:rsidRPr="00072AF7">
        <w:rPr>
          <w:rFonts w:ascii="仿宋_GB2312" w:eastAsia="仿宋_GB2312" w:hint="eastAsia"/>
          <w:sz w:val="32"/>
          <w:szCs w:val="32"/>
        </w:rPr>
        <w:t>.教学方法创新。具备以提升教学效果为目的的创新教学方法，强化课程设计，解决好怎么讲好课的问题，杜绝单纯只是传递，忽视能力素质培养的现象。</w:t>
      </w:r>
    </w:p>
    <w:p w14:paraId="52EDBED8" w14:textId="0FD2A37F" w:rsidR="006E15B9" w:rsidRDefault="002E5C03" w:rsidP="002E5C03">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sz w:val="32"/>
          <w:szCs w:val="32"/>
        </w:rPr>
        <w:t>5</w:t>
      </w:r>
      <w:r w:rsidR="00072AF7" w:rsidRPr="00072AF7">
        <w:rPr>
          <w:rFonts w:ascii="仿宋_GB2312" w:eastAsia="仿宋_GB2312" w:hint="eastAsia"/>
          <w:sz w:val="32"/>
          <w:szCs w:val="32"/>
        </w:rPr>
        <w:t>.</w:t>
      </w:r>
      <w:r>
        <w:rPr>
          <w:rFonts w:ascii="仿宋_GB2312" w:eastAsia="仿宋_GB2312" w:hint="eastAsia"/>
          <w:sz w:val="32"/>
          <w:szCs w:val="32"/>
        </w:rPr>
        <w:t>课程教学设计合理</w:t>
      </w:r>
      <w:r w:rsidR="00072AF7" w:rsidRPr="00072AF7">
        <w:rPr>
          <w:rFonts w:ascii="仿宋_GB2312" w:eastAsia="仿宋_GB2312" w:hint="eastAsia"/>
          <w:sz w:val="32"/>
          <w:szCs w:val="32"/>
        </w:rPr>
        <w:t>。</w:t>
      </w:r>
      <w:r w:rsidRPr="002E5C03">
        <w:rPr>
          <w:rFonts w:ascii="仿宋_GB2312" w:eastAsia="仿宋_GB2312" w:hint="eastAsia"/>
          <w:sz w:val="32"/>
          <w:szCs w:val="32"/>
        </w:rPr>
        <w:t>根据学生认知规律和接受特点，创新教与学模式，因材施教，促进师生之间、学生之间的交流互动</w:t>
      </w:r>
      <w:r w:rsidR="00B22D51">
        <w:rPr>
          <w:rFonts w:ascii="仿宋_GB2312" w:eastAsia="仿宋_GB2312" w:hint="eastAsia"/>
          <w:sz w:val="32"/>
          <w:szCs w:val="32"/>
        </w:rPr>
        <w:t>和</w:t>
      </w:r>
      <w:r w:rsidRPr="002E5C03">
        <w:rPr>
          <w:rFonts w:ascii="仿宋_GB2312" w:eastAsia="仿宋_GB2312" w:hint="eastAsia"/>
          <w:sz w:val="32"/>
          <w:szCs w:val="32"/>
        </w:rPr>
        <w:t>资源共享，教学反馈及时，教学效果显著。</w:t>
      </w:r>
    </w:p>
    <w:p w14:paraId="243E525F" w14:textId="6386B28A" w:rsidR="00065A14" w:rsidRPr="00575128" w:rsidRDefault="00065A14" w:rsidP="002E5C03">
      <w:pPr>
        <w:autoSpaceDE w:val="0"/>
        <w:autoSpaceDN w:val="0"/>
        <w:adjustRightInd w:val="0"/>
        <w:spacing w:line="560" w:lineRule="exact"/>
        <w:ind w:firstLineChars="200" w:firstLine="640"/>
        <w:rPr>
          <w:rFonts w:ascii="仿宋_GB2312" w:eastAsia="仿宋_GB2312"/>
          <w:sz w:val="32"/>
          <w:szCs w:val="32"/>
        </w:rPr>
      </w:pPr>
      <w:r w:rsidRPr="00575128">
        <w:rPr>
          <w:rFonts w:ascii="仿宋_GB2312" w:eastAsia="仿宋_GB2312"/>
          <w:sz w:val="32"/>
          <w:szCs w:val="32"/>
        </w:rPr>
        <w:t>6.</w:t>
      </w:r>
      <w:r w:rsidRPr="00575128">
        <w:rPr>
          <w:rFonts w:ascii="仿宋_GB2312" w:eastAsia="仿宋_GB2312" w:hint="eastAsia"/>
          <w:sz w:val="32"/>
          <w:szCs w:val="32"/>
        </w:rPr>
        <w:t>课程思政</w:t>
      </w:r>
      <w:r w:rsidR="009E0437" w:rsidRPr="00575128">
        <w:rPr>
          <w:rFonts w:ascii="仿宋_GB2312" w:eastAsia="仿宋_GB2312" w:hint="eastAsia"/>
          <w:sz w:val="32"/>
          <w:szCs w:val="32"/>
        </w:rPr>
        <w:t>优秀</w:t>
      </w:r>
      <w:r w:rsidRPr="00575128">
        <w:rPr>
          <w:rFonts w:ascii="仿宋_GB2312" w:eastAsia="仿宋_GB2312" w:hint="eastAsia"/>
          <w:sz w:val="32"/>
          <w:szCs w:val="32"/>
        </w:rPr>
        <w:t>。将价值塑造、知识传授、能力培养融合于一体，</w:t>
      </w:r>
      <w:r w:rsidR="008633CF" w:rsidRPr="00575128">
        <w:rPr>
          <w:rFonts w:ascii="仿宋_GB2312" w:eastAsia="仿宋_GB2312" w:hint="eastAsia"/>
          <w:sz w:val="32"/>
          <w:szCs w:val="32"/>
        </w:rPr>
        <w:t>能够应用</w:t>
      </w:r>
      <w:r w:rsidR="007E56C8" w:rsidRPr="00575128">
        <w:rPr>
          <w:rFonts w:ascii="仿宋_GB2312" w:eastAsia="仿宋_GB2312" w:hint="eastAsia"/>
          <w:sz w:val="32"/>
          <w:szCs w:val="32"/>
        </w:rPr>
        <w:t>案例式教学、探究式教学、体验式教学、互动式教学、专题式教学、分众式教学等，深入推动课程思政改革创新，具有成熟的课程思政课建设经验</w:t>
      </w:r>
      <w:r w:rsidR="008633CF" w:rsidRPr="00575128">
        <w:rPr>
          <w:rFonts w:ascii="仿宋_GB2312" w:eastAsia="仿宋_GB2312" w:hint="eastAsia"/>
          <w:sz w:val="32"/>
          <w:szCs w:val="32"/>
        </w:rPr>
        <w:t>和课程体系</w:t>
      </w:r>
      <w:r w:rsidR="007E56C8" w:rsidRPr="00575128">
        <w:rPr>
          <w:rFonts w:ascii="仿宋_GB2312" w:eastAsia="仿宋_GB2312" w:hint="eastAsia"/>
          <w:sz w:val="32"/>
          <w:szCs w:val="32"/>
          <w:shd w:val="clear" w:color="auto" w:fill="FFFFFF"/>
        </w:rPr>
        <w:t>。</w:t>
      </w:r>
    </w:p>
    <w:p w14:paraId="0C45FA1D" w14:textId="004434EC" w:rsidR="002F3FBC" w:rsidRPr="00575128" w:rsidRDefault="009C2BA0">
      <w:pPr>
        <w:tabs>
          <w:tab w:val="left" w:pos="2545"/>
        </w:tabs>
        <w:autoSpaceDE w:val="0"/>
        <w:autoSpaceDN w:val="0"/>
        <w:adjustRightInd w:val="0"/>
        <w:spacing w:line="560" w:lineRule="exact"/>
        <w:ind w:firstLineChars="200" w:firstLine="640"/>
        <w:rPr>
          <w:rFonts w:ascii="黑体" w:eastAsia="黑体" w:hAnsi="黑体" w:cs="方正小标宋简体"/>
          <w:bCs/>
          <w:kern w:val="0"/>
          <w:sz w:val="32"/>
          <w:szCs w:val="32"/>
        </w:rPr>
      </w:pPr>
      <w:r w:rsidRPr="00575128">
        <w:rPr>
          <w:rFonts w:ascii="黑体" w:eastAsia="黑体" w:hAnsi="黑体" w:cs="方正小标宋简体" w:hint="eastAsia"/>
          <w:bCs/>
          <w:kern w:val="0"/>
          <w:sz w:val="32"/>
          <w:szCs w:val="32"/>
        </w:rPr>
        <w:t>三、</w:t>
      </w:r>
      <w:r w:rsidR="00096AC6" w:rsidRPr="00575128">
        <w:rPr>
          <w:rFonts w:ascii="黑体" w:eastAsia="黑体" w:hAnsi="黑体" w:cs="方正小标宋简体" w:hint="eastAsia"/>
          <w:bCs/>
          <w:kern w:val="0"/>
          <w:sz w:val="32"/>
          <w:szCs w:val="32"/>
        </w:rPr>
        <w:t>活动对象</w:t>
      </w:r>
    </w:p>
    <w:p w14:paraId="53AEF908" w14:textId="5A265E20" w:rsidR="00096AC6" w:rsidRPr="00575128" w:rsidRDefault="00E62231" w:rsidP="00DD2A58">
      <w:pPr>
        <w:autoSpaceDE w:val="0"/>
        <w:autoSpaceDN w:val="0"/>
        <w:adjustRightInd w:val="0"/>
        <w:spacing w:line="560" w:lineRule="exact"/>
        <w:ind w:firstLineChars="200" w:firstLine="640"/>
        <w:rPr>
          <w:rFonts w:ascii="仿宋_GB2312" w:eastAsia="仿宋_GB2312"/>
          <w:sz w:val="32"/>
          <w:szCs w:val="32"/>
        </w:rPr>
      </w:pPr>
      <w:r w:rsidRPr="00575128">
        <w:rPr>
          <w:rFonts w:ascii="仿宋_GB2312" w:eastAsia="仿宋_GB2312" w:hint="eastAsia"/>
          <w:sz w:val="32"/>
          <w:szCs w:val="32"/>
        </w:rPr>
        <w:t>全体医学教师（包括临床准入教师）、教研室主任</w:t>
      </w:r>
      <w:r w:rsidR="000376A2" w:rsidRPr="00575128">
        <w:rPr>
          <w:rFonts w:ascii="仿宋_GB2312" w:eastAsia="仿宋_GB2312" w:hint="eastAsia"/>
          <w:sz w:val="32"/>
          <w:szCs w:val="32"/>
        </w:rPr>
        <w:t>、</w:t>
      </w:r>
      <w:r w:rsidRPr="00575128">
        <w:rPr>
          <w:rFonts w:ascii="仿宋_GB2312" w:eastAsia="仿宋_GB2312" w:hint="eastAsia"/>
          <w:sz w:val="32"/>
          <w:szCs w:val="32"/>
        </w:rPr>
        <w:t>教研</w:t>
      </w:r>
      <w:r w:rsidRPr="00575128">
        <w:rPr>
          <w:rFonts w:ascii="仿宋_GB2312" w:eastAsia="仿宋_GB2312" w:hint="eastAsia"/>
          <w:sz w:val="32"/>
          <w:szCs w:val="32"/>
        </w:rPr>
        <w:lastRenderedPageBreak/>
        <w:t>室秘书</w:t>
      </w:r>
      <w:r w:rsidR="000376A2" w:rsidRPr="00575128">
        <w:rPr>
          <w:rFonts w:ascii="仿宋_GB2312" w:eastAsia="仿宋_GB2312" w:hint="eastAsia"/>
          <w:sz w:val="32"/>
          <w:szCs w:val="32"/>
        </w:rPr>
        <w:t>及其他教学管理人员</w:t>
      </w:r>
      <w:r w:rsidRPr="00575128">
        <w:rPr>
          <w:rFonts w:ascii="仿宋_GB2312" w:eastAsia="仿宋_GB2312" w:hint="eastAsia"/>
          <w:sz w:val="32"/>
          <w:szCs w:val="32"/>
        </w:rPr>
        <w:t>。</w:t>
      </w:r>
    </w:p>
    <w:p w14:paraId="4366DD9D" w14:textId="4978D70C" w:rsidR="0057210E" w:rsidRPr="00575128" w:rsidRDefault="002F3FBC" w:rsidP="00DD2A58">
      <w:pPr>
        <w:tabs>
          <w:tab w:val="left" w:pos="2545"/>
        </w:tabs>
        <w:autoSpaceDE w:val="0"/>
        <w:autoSpaceDN w:val="0"/>
        <w:adjustRightInd w:val="0"/>
        <w:spacing w:line="560" w:lineRule="exact"/>
        <w:ind w:firstLineChars="200" w:firstLine="640"/>
        <w:rPr>
          <w:rFonts w:ascii="黑体" w:eastAsia="黑体" w:hAnsi="黑体" w:cs="方正小标宋简体"/>
          <w:bCs/>
          <w:kern w:val="0"/>
          <w:sz w:val="32"/>
          <w:szCs w:val="32"/>
        </w:rPr>
      </w:pPr>
      <w:r w:rsidRPr="00575128">
        <w:rPr>
          <w:rFonts w:ascii="黑体" w:eastAsia="黑体" w:hAnsi="黑体" w:cs="方正小标宋简体" w:hint="eastAsia"/>
          <w:bCs/>
          <w:kern w:val="0"/>
          <w:sz w:val="32"/>
          <w:szCs w:val="32"/>
        </w:rPr>
        <w:t>四、</w:t>
      </w:r>
      <w:r w:rsidR="0057210E" w:rsidRPr="00575128">
        <w:rPr>
          <w:rFonts w:ascii="黑体" w:eastAsia="黑体" w:hAnsi="黑体" w:cs="方正小标宋简体" w:hint="eastAsia"/>
          <w:bCs/>
          <w:kern w:val="0"/>
          <w:sz w:val="32"/>
          <w:szCs w:val="32"/>
        </w:rPr>
        <w:t>活动形式</w:t>
      </w:r>
      <w:r w:rsidR="00056E29" w:rsidRPr="00575128">
        <w:rPr>
          <w:rFonts w:ascii="黑体" w:eastAsia="黑体" w:hAnsi="黑体" w:cs="方正小标宋简体" w:hint="eastAsia"/>
          <w:bCs/>
          <w:kern w:val="0"/>
          <w:sz w:val="32"/>
          <w:szCs w:val="32"/>
        </w:rPr>
        <w:t>与内容</w:t>
      </w:r>
    </w:p>
    <w:p w14:paraId="6D3C9DCD" w14:textId="0E900ECC" w:rsidR="004653AF" w:rsidRPr="00575128" w:rsidRDefault="0039541B" w:rsidP="007F428D">
      <w:pPr>
        <w:autoSpaceDE w:val="0"/>
        <w:autoSpaceDN w:val="0"/>
        <w:adjustRightInd w:val="0"/>
        <w:spacing w:line="560" w:lineRule="exact"/>
        <w:ind w:firstLineChars="200" w:firstLine="640"/>
        <w:rPr>
          <w:rFonts w:ascii="仿宋_GB2312" w:eastAsia="仿宋_GB2312" w:hAnsi="黑体" w:cs="方正小标宋简体"/>
          <w:bCs/>
          <w:kern w:val="0"/>
          <w:sz w:val="32"/>
          <w:szCs w:val="32"/>
        </w:rPr>
      </w:pPr>
      <w:r w:rsidRPr="00575128">
        <w:rPr>
          <w:rFonts w:ascii="仿宋_GB2312" w:eastAsia="仿宋_GB2312" w:hAnsi="黑体" w:cs="方正小标宋简体" w:hint="eastAsia"/>
          <w:bCs/>
          <w:kern w:val="0"/>
          <w:sz w:val="32"/>
          <w:szCs w:val="32"/>
        </w:rPr>
        <w:t>活动以</w:t>
      </w:r>
      <w:r w:rsidR="00C40CB1" w:rsidRPr="00575128">
        <w:rPr>
          <w:rFonts w:ascii="仿宋_GB2312" w:eastAsia="仿宋_GB2312" w:hAnsi="黑体" w:cs="方正小标宋简体" w:hint="eastAsia"/>
          <w:bCs/>
          <w:kern w:val="0"/>
          <w:sz w:val="32"/>
          <w:szCs w:val="32"/>
        </w:rPr>
        <w:t>线下</w:t>
      </w:r>
      <w:r w:rsidRPr="00575128">
        <w:rPr>
          <w:rFonts w:ascii="仿宋_GB2312" w:eastAsia="仿宋_GB2312" w:hAnsi="黑体" w:cs="方正小标宋简体" w:hint="eastAsia"/>
          <w:bCs/>
          <w:kern w:val="0"/>
          <w:sz w:val="32"/>
          <w:szCs w:val="32"/>
        </w:rPr>
        <w:t>观摩</w:t>
      </w:r>
      <w:r w:rsidR="006723BF" w:rsidRPr="00575128">
        <w:rPr>
          <w:rFonts w:ascii="仿宋_GB2312" w:eastAsia="仿宋_GB2312" w:hAnsi="黑体" w:cs="方正小标宋简体" w:hint="eastAsia"/>
          <w:bCs/>
          <w:kern w:val="0"/>
          <w:sz w:val="32"/>
          <w:szCs w:val="32"/>
        </w:rPr>
        <w:t>听学</w:t>
      </w:r>
      <w:r w:rsidRPr="00575128">
        <w:rPr>
          <w:rFonts w:ascii="仿宋_GB2312" w:eastAsia="仿宋_GB2312" w:hAnsi="黑体" w:cs="方正小标宋简体" w:hint="eastAsia"/>
          <w:bCs/>
          <w:kern w:val="0"/>
          <w:sz w:val="32"/>
          <w:szCs w:val="32"/>
        </w:rPr>
        <w:t>的形式开展</w:t>
      </w:r>
      <w:r w:rsidR="007F428D" w:rsidRPr="00575128">
        <w:rPr>
          <w:rFonts w:ascii="仿宋_GB2312" w:eastAsia="仿宋_GB2312" w:hAnsi="黑体" w:cs="方正小标宋简体" w:hint="eastAsia"/>
          <w:bCs/>
          <w:kern w:val="0"/>
          <w:sz w:val="32"/>
          <w:szCs w:val="32"/>
        </w:rPr>
        <w:t>。</w:t>
      </w:r>
      <w:r w:rsidR="00C40CB1" w:rsidRPr="00575128">
        <w:rPr>
          <w:rFonts w:ascii="仿宋_GB2312" w:eastAsia="仿宋_GB2312" w:hAnsi="黑体" w:cs="方正小标宋简体" w:hint="eastAsia"/>
          <w:bCs/>
          <w:kern w:val="0"/>
          <w:sz w:val="32"/>
          <w:szCs w:val="32"/>
        </w:rPr>
        <w:t>计划每学年开展活动</w:t>
      </w:r>
      <w:r w:rsidR="00D57F3C" w:rsidRPr="00575128">
        <w:rPr>
          <w:rFonts w:ascii="仿宋_GB2312" w:eastAsia="仿宋_GB2312" w:hAnsi="黑体" w:cs="方正小标宋简体"/>
          <w:bCs/>
          <w:kern w:val="0"/>
          <w:sz w:val="32"/>
          <w:szCs w:val="32"/>
        </w:rPr>
        <w:t>8</w:t>
      </w:r>
      <w:r w:rsidR="00C40CB1" w:rsidRPr="00575128">
        <w:rPr>
          <w:rFonts w:ascii="仿宋_GB2312" w:eastAsia="仿宋_GB2312" w:hAnsi="黑体" w:cs="方正小标宋简体"/>
          <w:bCs/>
          <w:kern w:val="0"/>
          <w:sz w:val="32"/>
          <w:szCs w:val="32"/>
        </w:rPr>
        <w:t>-</w:t>
      </w:r>
      <w:r w:rsidR="00D57F3C" w:rsidRPr="00575128">
        <w:rPr>
          <w:rFonts w:ascii="仿宋_GB2312" w:eastAsia="仿宋_GB2312" w:hAnsi="黑体" w:cs="方正小标宋简体"/>
          <w:bCs/>
          <w:kern w:val="0"/>
          <w:sz w:val="32"/>
          <w:szCs w:val="32"/>
        </w:rPr>
        <w:t>10</w:t>
      </w:r>
      <w:r w:rsidR="00C40CB1" w:rsidRPr="00575128">
        <w:rPr>
          <w:rFonts w:ascii="仿宋_GB2312" w:eastAsia="仿宋_GB2312" w:hAnsi="黑体" w:cs="方正小标宋简体" w:hint="eastAsia"/>
          <w:bCs/>
          <w:kern w:val="0"/>
          <w:sz w:val="32"/>
          <w:szCs w:val="32"/>
        </w:rPr>
        <w:t>期，</w:t>
      </w:r>
      <w:r w:rsidR="003C4DF3" w:rsidRPr="00575128">
        <w:rPr>
          <w:rFonts w:ascii="仿宋_GB2312" w:eastAsia="仿宋_GB2312" w:hAnsi="黑体" w:cs="方正小标宋简体" w:hint="eastAsia"/>
          <w:bCs/>
          <w:kern w:val="0"/>
          <w:sz w:val="32"/>
          <w:szCs w:val="32"/>
        </w:rPr>
        <w:t>观摩课程包括医科类各学科理论授课、</w:t>
      </w:r>
      <w:r w:rsidR="008B0622" w:rsidRPr="00575128">
        <w:rPr>
          <w:rFonts w:ascii="仿宋_GB2312" w:eastAsia="仿宋_GB2312" w:hAnsi="黑体" w:cs="方正小标宋简体" w:hint="eastAsia"/>
          <w:bCs/>
          <w:kern w:val="0"/>
          <w:sz w:val="32"/>
          <w:szCs w:val="32"/>
        </w:rPr>
        <w:t>临床见习带教课以及校内其他与</w:t>
      </w:r>
      <w:r w:rsidR="005560FF" w:rsidRPr="00575128">
        <w:rPr>
          <w:rFonts w:ascii="仿宋_GB2312" w:eastAsia="仿宋_GB2312" w:hAnsi="黑体" w:cs="方正小标宋简体" w:hint="eastAsia"/>
          <w:bCs/>
          <w:kern w:val="0"/>
          <w:sz w:val="32"/>
          <w:szCs w:val="32"/>
        </w:rPr>
        <w:t>医学</w:t>
      </w:r>
      <w:r w:rsidR="008B0622" w:rsidRPr="00575128">
        <w:rPr>
          <w:rFonts w:ascii="仿宋_GB2312" w:eastAsia="仿宋_GB2312" w:hAnsi="黑体" w:cs="方正小标宋简体" w:hint="eastAsia"/>
          <w:bCs/>
          <w:kern w:val="0"/>
          <w:sz w:val="32"/>
          <w:szCs w:val="32"/>
        </w:rPr>
        <w:t>交叉</w:t>
      </w:r>
      <w:r w:rsidR="005560FF" w:rsidRPr="00575128">
        <w:rPr>
          <w:rFonts w:ascii="仿宋_GB2312" w:eastAsia="仿宋_GB2312" w:hAnsi="黑体" w:cs="方正小标宋简体" w:hint="eastAsia"/>
          <w:bCs/>
          <w:kern w:val="0"/>
          <w:sz w:val="32"/>
          <w:szCs w:val="32"/>
        </w:rPr>
        <w:t>紧密</w:t>
      </w:r>
      <w:r w:rsidR="008B0622" w:rsidRPr="00575128">
        <w:rPr>
          <w:rFonts w:ascii="仿宋_GB2312" w:eastAsia="仿宋_GB2312" w:hAnsi="黑体" w:cs="方正小标宋简体" w:hint="eastAsia"/>
          <w:bCs/>
          <w:kern w:val="0"/>
          <w:sz w:val="32"/>
          <w:szCs w:val="32"/>
        </w:rPr>
        <w:t>学科的理论授</w:t>
      </w:r>
      <w:r w:rsidR="005560FF" w:rsidRPr="00575128">
        <w:rPr>
          <w:rFonts w:ascii="仿宋_GB2312" w:eastAsia="仿宋_GB2312" w:hAnsi="黑体" w:cs="方正小标宋简体" w:hint="eastAsia"/>
          <w:bCs/>
          <w:kern w:val="0"/>
          <w:sz w:val="32"/>
          <w:szCs w:val="32"/>
        </w:rPr>
        <w:t>课</w:t>
      </w:r>
      <w:r w:rsidR="006723BF" w:rsidRPr="00575128">
        <w:rPr>
          <w:rFonts w:ascii="仿宋_GB2312" w:eastAsia="仿宋_GB2312" w:hAnsi="黑体" w:cs="方正小标宋简体" w:hint="eastAsia"/>
          <w:bCs/>
          <w:kern w:val="0"/>
          <w:sz w:val="32"/>
          <w:szCs w:val="32"/>
        </w:rPr>
        <w:t>，提倡教师跨专业、跨学科进行观摩学习</w:t>
      </w:r>
      <w:r w:rsidR="008B0622" w:rsidRPr="00575128">
        <w:rPr>
          <w:rFonts w:ascii="仿宋_GB2312" w:eastAsia="仿宋_GB2312" w:hAnsi="黑体" w:cs="方正小标宋简体" w:hint="eastAsia"/>
          <w:bCs/>
          <w:kern w:val="0"/>
          <w:sz w:val="32"/>
          <w:szCs w:val="32"/>
        </w:rPr>
        <w:t>。</w:t>
      </w:r>
    </w:p>
    <w:p w14:paraId="19C0EF77" w14:textId="36F7BDC7" w:rsidR="00FF19A1" w:rsidRPr="00575128" w:rsidRDefault="00FF19A1" w:rsidP="00FF19A1">
      <w:pPr>
        <w:tabs>
          <w:tab w:val="left" w:pos="2545"/>
        </w:tabs>
        <w:autoSpaceDE w:val="0"/>
        <w:autoSpaceDN w:val="0"/>
        <w:adjustRightInd w:val="0"/>
        <w:spacing w:line="560" w:lineRule="exact"/>
        <w:ind w:firstLineChars="200" w:firstLine="640"/>
        <w:rPr>
          <w:rFonts w:ascii="黑体" w:eastAsia="黑体" w:hAnsi="黑体" w:cs="方正小标宋简体"/>
          <w:bCs/>
          <w:kern w:val="0"/>
          <w:sz w:val="32"/>
          <w:szCs w:val="32"/>
        </w:rPr>
      </w:pPr>
      <w:r w:rsidRPr="00575128">
        <w:rPr>
          <w:rFonts w:ascii="黑体" w:eastAsia="黑体" w:hAnsi="黑体" w:cs="方正小标宋简体" w:hint="eastAsia"/>
          <w:bCs/>
          <w:kern w:val="0"/>
          <w:sz w:val="32"/>
          <w:szCs w:val="32"/>
        </w:rPr>
        <w:t>五、活动要求</w:t>
      </w:r>
    </w:p>
    <w:p w14:paraId="70CD386B" w14:textId="65E963F5" w:rsidR="002839F4" w:rsidRPr="00575128" w:rsidRDefault="00EF2570" w:rsidP="000028B0">
      <w:pPr>
        <w:autoSpaceDE w:val="0"/>
        <w:autoSpaceDN w:val="0"/>
        <w:adjustRightInd w:val="0"/>
        <w:spacing w:line="560" w:lineRule="exact"/>
        <w:ind w:firstLineChars="200" w:firstLine="640"/>
        <w:rPr>
          <w:rFonts w:ascii="仿宋_GB2312" w:eastAsia="仿宋_GB2312"/>
          <w:sz w:val="32"/>
          <w:szCs w:val="32"/>
        </w:rPr>
      </w:pPr>
      <w:r w:rsidRPr="00575128">
        <w:rPr>
          <w:rFonts w:ascii="仿宋_GB2312" w:eastAsia="仿宋_GB2312" w:hAnsi="黑体" w:cs="方正小标宋简体" w:hint="eastAsia"/>
          <w:bCs/>
          <w:kern w:val="0"/>
          <w:sz w:val="32"/>
          <w:szCs w:val="32"/>
        </w:rPr>
        <w:t>1</w:t>
      </w:r>
      <w:r w:rsidRPr="00575128">
        <w:rPr>
          <w:rFonts w:ascii="仿宋_GB2312" w:eastAsia="仿宋_GB2312" w:hAnsi="黑体" w:cs="方正小标宋简体"/>
          <w:bCs/>
          <w:kern w:val="0"/>
          <w:sz w:val="32"/>
          <w:szCs w:val="32"/>
        </w:rPr>
        <w:t>.</w:t>
      </w:r>
      <w:r w:rsidR="002839F4" w:rsidRPr="00575128">
        <w:rPr>
          <w:rFonts w:ascii="仿宋_GB2312" w:eastAsia="仿宋_GB2312" w:hint="eastAsia"/>
          <w:sz w:val="32"/>
          <w:szCs w:val="32"/>
        </w:rPr>
        <w:t>按照学校《兰州大学教师教学能力提升实施方案》文件要求，教师两年内需完成不少于18</w:t>
      </w:r>
      <w:r w:rsidR="00C81879" w:rsidRPr="00575128">
        <w:rPr>
          <w:rFonts w:ascii="仿宋_GB2312" w:eastAsia="仿宋_GB2312" w:hint="eastAsia"/>
          <w:sz w:val="32"/>
          <w:szCs w:val="32"/>
        </w:rPr>
        <w:t>学时</w:t>
      </w:r>
      <w:r w:rsidR="002839F4" w:rsidRPr="00575128">
        <w:rPr>
          <w:rFonts w:ascii="仿宋_GB2312" w:eastAsia="仿宋_GB2312" w:hint="eastAsia"/>
          <w:sz w:val="32"/>
          <w:szCs w:val="32"/>
        </w:rPr>
        <w:t>的教学培训活动</w:t>
      </w:r>
      <w:r w:rsidR="007C2AEF" w:rsidRPr="00575128">
        <w:rPr>
          <w:rFonts w:ascii="仿宋_GB2312" w:eastAsia="仿宋_GB2312" w:hint="eastAsia"/>
          <w:sz w:val="32"/>
          <w:szCs w:val="32"/>
        </w:rPr>
        <w:t>。</w:t>
      </w:r>
    </w:p>
    <w:p w14:paraId="3C315212" w14:textId="1EC70F19" w:rsidR="000028B0" w:rsidRPr="00575128" w:rsidRDefault="002839F4" w:rsidP="000028B0">
      <w:pPr>
        <w:autoSpaceDE w:val="0"/>
        <w:autoSpaceDN w:val="0"/>
        <w:adjustRightInd w:val="0"/>
        <w:spacing w:line="560" w:lineRule="exact"/>
        <w:ind w:firstLineChars="200" w:firstLine="640"/>
        <w:rPr>
          <w:rFonts w:ascii="仿宋_GB2312" w:eastAsia="仿宋_GB2312"/>
          <w:sz w:val="32"/>
          <w:szCs w:val="32"/>
        </w:rPr>
      </w:pPr>
      <w:r w:rsidRPr="00575128">
        <w:rPr>
          <w:rFonts w:ascii="仿宋_GB2312" w:eastAsia="仿宋_GB2312"/>
          <w:sz w:val="32"/>
          <w:szCs w:val="32"/>
        </w:rPr>
        <w:t>2.</w:t>
      </w:r>
      <w:r w:rsidR="000028B0" w:rsidRPr="00575128">
        <w:rPr>
          <w:rFonts w:ascii="仿宋_GB2312" w:eastAsia="仿宋_GB2312" w:hAnsi="黑体" w:cs="方正小标宋简体" w:hint="eastAsia"/>
          <w:bCs/>
          <w:kern w:val="0"/>
          <w:sz w:val="32"/>
          <w:szCs w:val="32"/>
        </w:rPr>
        <w:t>以需求为导向，</w:t>
      </w:r>
      <w:bookmarkStart w:id="2" w:name="_Hlk149312411"/>
      <w:r w:rsidR="000028B0" w:rsidRPr="00575128">
        <w:rPr>
          <w:rFonts w:ascii="仿宋_GB2312" w:eastAsia="仿宋_GB2312" w:hint="eastAsia"/>
          <w:sz w:val="32"/>
          <w:szCs w:val="32"/>
        </w:rPr>
        <w:t>教师根据个人学科方向、授课课程及提升需求，选择参加不同课程观摩。</w:t>
      </w:r>
      <w:bookmarkEnd w:id="2"/>
    </w:p>
    <w:p w14:paraId="4502C653" w14:textId="5485A918" w:rsidR="002839F4" w:rsidRPr="00575128" w:rsidRDefault="002839F4" w:rsidP="007C2AEF">
      <w:pPr>
        <w:autoSpaceDE w:val="0"/>
        <w:autoSpaceDN w:val="0"/>
        <w:adjustRightInd w:val="0"/>
        <w:spacing w:line="560" w:lineRule="exact"/>
        <w:ind w:firstLineChars="200" w:firstLine="640"/>
        <w:rPr>
          <w:rFonts w:ascii="仿宋_GB2312" w:eastAsia="仿宋_GB2312" w:hAnsi="黑体" w:cs="方正小标宋简体"/>
          <w:bCs/>
          <w:kern w:val="0"/>
          <w:sz w:val="32"/>
          <w:szCs w:val="32"/>
        </w:rPr>
      </w:pPr>
      <w:r w:rsidRPr="00575128">
        <w:rPr>
          <w:rFonts w:ascii="仿宋_GB2312" w:eastAsia="仿宋_GB2312"/>
          <w:sz w:val="32"/>
          <w:szCs w:val="32"/>
        </w:rPr>
        <w:t>3</w:t>
      </w:r>
      <w:r w:rsidR="00EF2570" w:rsidRPr="00575128">
        <w:rPr>
          <w:rFonts w:ascii="仿宋_GB2312" w:eastAsia="仿宋_GB2312"/>
          <w:sz w:val="32"/>
          <w:szCs w:val="32"/>
        </w:rPr>
        <w:t>.</w:t>
      </w:r>
      <w:r w:rsidR="00A874B1" w:rsidRPr="00575128">
        <w:rPr>
          <w:rFonts w:ascii="仿宋_GB2312" w:eastAsia="仿宋_GB2312" w:hAnsi="黑体" w:cs="方正小标宋简体" w:hint="eastAsia"/>
          <w:bCs/>
          <w:kern w:val="0"/>
          <w:sz w:val="32"/>
          <w:szCs w:val="32"/>
        </w:rPr>
        <w:t>参加观摩活动教师需完整听学课程</w:t>
      </w:r>
      <w:r w:rsidR="00CF33CC">
        <w:rPr>
          <w:rFonts w:ascii="仿宋_GB2312" w:eastAsia="仿宋_GB2312" w:hAnsi="黑体" w:cs="方正小标宋简体" w:hint="eastAsia"/>
          <w:bCs/>
          <w:kern w:val="0"/>
          <w:sz w:val="32"/>
          <w:szCs w:val="32"/>
        </w:rPr>
        <w:t>、</w:t>
      </w:r>
      <w:r w:rsidR="00EE2F05" w:rsidRPr="00575128">
        <w:rPr>
          <w:rFonts w:ascii="仿宋_GB2312" w:eastAsia="仿宋_GB2312" w:hAnsi="黑体" w:cs="方正小标宋简体" w:hint="eastAsia"/>
          <w:bCs/>
          <w:kern w:val="0"/>
          <w:sz w:val="32"/>
          <w:szCs w:val="32"/>
        </w:rPr>
        <w:t>填写《</w:t>
      </w:r>
      <w:r w:rsidR="001C2A07" w:rsidRPr="00575128">
        <w:rPr>
          <w:rFonts w:ascii="仿宋_GB2312" w:eastAsia="仿宋_GB2312" w:hAnsi="黑体" w:cs="方正小标宋简体" w:hint="eastAsia"/>
          <w:bCs/>
          <w:kern w:val="0"/>
          <w:sz w:val="32"/>
          <w:szCs w:val="32"/>
        </w:rPr>
        <w:t>兰州大学</w:t>
      </w:r>
      <w:r w:rsidR="00EE2F05" w:rsidRPr="00575128">
        <w:rPr>
          <w:rFonts w:ascii="仿宋_GB2312" w:eastAsia="仿宋_GB2312" w:hAnsi="黑体" w:cs="方正小标宋简体" w:hint="eastAsia"/>
          <w:bCs/>
          <w:kern w:val="0"/>
          <w:sz w:val="32"/>
          <w:szCs w:val="32"/>
        </w:rPr>
        <w:t>医学精品课程观摩学习记录表》</w:t>
      </w:r>
      <w:r w:rsidR="00B727EE" w:rsidRPr="00575128">
        <w:rPr>
          <w:rFonts w:ascii="仿宋_GB2312" w:eastAsia="仿宋_GB2312" w:hAnsi="黑体" w:cs="方正小标宋简体" w:hint="eastAsia"/>
          <w:bCs/>
          <w:kern w:val="0"/>
          <w:sz w:val="32"/>
          <w:szCs w:val="32"/>
        </w:rPr>
        <w:t>（附件2）</w:t>
      </w:r>
      <w:r w:rsidR="00CF33CC">
        <w:rPr>
          <w:rFonts w:ascii="仿宋_GB2312" w:eastAsia="仿宋_GB2312" w:hAnsi="黑体" w:cs="方正小标宋简体" w:hint="eastAsia"/>
          <w:bCs/>
          <w:kern w:val="0"/>
          <w:sz w:val="32"/>
          <w:szCs w:val="32"/>
        </w:rPr>
        <w:t>发送至指定邮箱。</w:t>
      </w:r>
      <w:r w:rsidR="00B727EE">
        <w:rPr>
          <w:rFonts w:ascii="仿宋_GB2312" w:eastAsia="仿宋_GB2312" w:hAnsi="黑体" w:cs="方正小标宋简体" w:hint="eastAsia"/>
          <w:bCs/>
          <w:kern w:val="0"/>
          <w:sz w:val="32"/>
          <w:szCs w:val="32"/>
        </w:rPr>
        <w:t>并将听课评价和现场照片上传至学校质评系统</w:t>
      </w:r>
      <w:r w:rsidRPr="00575128">
        <w:rPr>
          <w:rFonts w:ascii="仿宋_GB2312" w:eastAsia="仿宋_GB2312" w:hAnsi="黑体" w:cs="方正小标宋简体" w:hint="eastAsia"/>
          <w:bCs/>
          <w:kern w:val="0"/>
          <w:sz w:val="32"/>
          <w:szCs w:val="32"/>
        </w:rPr>
        <w:t>。</w:t>
      </w:r>
    </w:p>
    <w:p w14:paraId="577F2A05" w14:textId="46DE8915" w:rsidR="00027959" w:rsidRPr="00575128" w:rsidRDefault="00027959" w:rsidP="007C2AEF">
      <w:pPr>
        <w:autoSpaceDE w:val="0"/>
        <w:autoSpaceDN w:val="0"/>
        <w:adjustRightInd w:val="0"/>
        <w:spacing w:line="560" w:lineRule="exact"/>
        <w:ind w:firstLineChars="200" w:firstLine="640"/>
        <w:rPr>
          <w:rFonts w:ascii="仿宋_GB2312" w:eastAsia="仿宋_GB2312" w:hAnsi="黑体" w:cs="方正小标宋简体"/>
          <w:bCs/>
          <w:kern w:val="0"/>
          <w:sz w:val="32"/>
          <w:szCs w:val="32"/>
        </w:rPr>
      </w:pPr>
      <w:r w:rsidRPr="00575128">
        <w:rPr>
          <w:rFonts w:ascii="仿宋_GB2312" w:eastAsia="仿宋_GB2312" w:hAnsi="黑体" w:cs="方正小标宋简体" w:hint="eastAsia"/>
          <w:bCs/>
          <w:kern w:val="0"/>
          <w:sz w:val="32"/>
          <w:szCs w:val="32"/>
        </w:rPr>
        <w:t>4</w:t>
      </w:r>
      <w:r w:rsidRPr="00575128">
        <w:rPr>
          <w:rFonts w:ascii="仿宋_GB2312" w:eastAsia="仿宋_GB2312" w:hAnsi="黑体" w:cs="方正小标宋简体"/>
          <w:bCs/>
          <w:kern w:val="0"/>
          <w:sz w:val="32"/>
          <w:szCs w:val="32"/>
        </w:rPr>
        <w:t>.</w:t>
      </w:r>
      <w:r w:rsidRPr="00575128">
        <w:rPr>
          <w:rFonts w:ascii="仿宋_GB2312" w:eastAsia="仿宋_GB2312" w:hAnsi="黑体" w:cs="方正小标宋简体" w:hint="eastAsia"/>
          <w:bCs/>
          <w:kern w:val="0"/>
          <w:sz w:val="32"/>
          <w:szCs w:val="32"/>
        </w:rPr>
        <w:t>新入职三年以下（含三年）教师必须参加</w:t>
      </w:r>
      <w:r w:rsidR="003042EB" w:rsidRPr="00575128">
        <w:rPr>
          <w:rFonts w:ascii="仿宋_GB2312" w:eastAsia="仿宋_GB2312" w:hAnsi="黑体" w:cs="方正小标宋简体" w:hint="eastAsia"/>
          <w:bCs/>
          <w:kern w:val="0"/>
          <w:sz w:val="32"/>
          <w:szCs w:val="32"/>
        </w:rPr>
        <w:t>课程</w:t>
      </w:r>
      <w:r w:rsidRPr="00575128">
        <w:rPr>
          <w:rFonts w:ascii="仿宋_GB2312" w:eastAsia="仿宋_GB2312" w:hAnsi="黑体" w:cs="方正小标宋简体" w:hint="eastAsia"/>
          <w:bCs/>
          <w:kern w:val="0"/>
          <w:sz w:val="32"/>
          <w:szCs w:val="32"/>
        </w:rPr>
        <w:t>观摩听课；助教职称</w:t>
      </w:r>
      <w:r w:rsidR="004F09E8" w:rsidRPr="00575128">
        <w:rPr>
          <w:rFonts w:ascii="仿宋_GB2312" w:eastAsia="仿宋_GB2312" w:hAnsi="黑体" w:cs="方正小标宋简体" w:hint="eastAsia"/>
          <w:bCs/>
          <w:kern w:val="0"/>
          <w:sz w:val="32"/>
          <w:szCs w:val="32"/>
        </w:rPr>
        <w:t>青年教师</w:t>
      </w:r>
      <w:r w:rsidRPr="00575128">
        <w:rPr>
          <w:rFonts w:ascii="仿宋_GB2312" w:eastAsia="仿宋_GB2312" w:hAnsi="黑体" w:cs="方正小标宋简体" w:hint="eastAsia"/>
          <w:bCs/>
          <w:kern w:val="0"/>
          <w:sz w:val="32"/>
          <w:szCs w:val="32"/>
        </w:rPr>
        <w:t>、临床见习带教准入教师需参加并听学完成观摩课程每学期不少于三门。</w:t>
      </w:r>
      <w:r w:rsidR="0082661E" w:rsidRPr="00575128">
        <w:rPr>
          <w:rFonts w:ascii="仿宋_GB2312" w:eastAsia="仿宋_GB2312" w:hAnsi="黑体" w:cs="方正小标宋简体" w:hint="eastAsia"/>
          <w:bCs/>
          <w:kern w:val="0"/>
          <w:sz w:val="32"/>
          <w:szCs w:val="32"/>
        </w:rPr>
        <w:t>其他教师根据自身需求</w:t>
      </w:r>
      <w:r w:rsidR="003042EB" w:rsidRPr="00575128">
        <w:rPr>
          <w:rFonts w:ascii="仿宋_GB2312" w:eastAsia="仿宋_GB2312" w:hAnsi="黑体" w:cs="方正小标宋简体" w:hint="eastAsia"/>
          <w:bCs/>
          <w:kern w:val="0"/>
          <w:sz w:val="32"/>
          <w:szCs w:val="32"/>
        </w:rPr>
        <w:t>参加课程观摩听课</w:t>
      </w:r>
      <w:r w:rsidR="0082661E" w:rsidRPr="00575128">
        <w:rPr>
          <w:rFonts w:ascii="仿宋_GB2312" w:eastAsia="仿宋_GB2312" w:hAnsi="黑体" w:cs="方正小标宋简体" w:hint="eastAsia"/>
          <w:bCs/>
          <w:kern w:val="0"/>
          <w:sz w:val="32"/>
          <w:szCs w:val="32"/>
        </w:rPr>
        <w:t>学习。</w:t>
      </w:r>
    </w:p>
    <w:p w14:paraId="7AE0F99F" w14:textId="19ADCC1E" w:rsidR="006875B4" w:rsidRPr="00575128" w:rsidRDefault="000028B0" w:rsidP="000028B0">
      <w:pPr>
        <w:tabs>
          <w:tab w:val="left" w:pos="2545"/>
        </w:tabs>
        <w:autoSpaceDE w:val="0"/>
        <w:autoSpaceDN w:val="0"/>
        <w:adjustRightInd w:val="0"/>
        <w:spacing w:line="560" w:lineRule="exact"/>
        <w:ind w:firstLineChars="200" w:firstLine="640"/>
        <w:rPr>
          <w:rFonts w:ascii="黑体" w:eastAsia="黑体" w:hAnsi="黑体" w:cs="方正小标宋简体"/>
          <w:bCs/>
          <w:kern w:val="0"/>
          <w:sz w:val="32"/>
          <w:szCs w:val="32"/>
        </w:rPr>
      </w:pPr>
      <w:r w:rsidRPr="00575128">
        <w:rPr>
          <w:rFonts w:ascii="黑体" w:eastAsia="黑体" w:hAnsi="黑体" w:cs="方正小标宋简体" w:hint="eastAsia"/>
          <w:bCs/>
          <w:kern w:val="0"/>
          <w:sz w:val="32"/>
          <w:szCs w:val="32"/>
        </w:rPr>
        <w:t>六</w:t>
      </w:r>
      <w:r w:rsidR="006875B4" w:rsidRPr="00575128">
        <w:rPr>
          <w:rFonts w:ascii="黑体" w:eastAsia="黑体" w:hAnsi="黑体" w:cs="方正小标宋简体" w:hint="eastAsia"/>
          <w:bCs/>
          <w:kern w:val="0"/>
          <w:sz w:val="32"/>
          <w:szCs w:val="32"/>
        </w:rPr>
        <w:t>、</w:t>
      </w:r>
      <w:r w:rsidR="00111B48" w:rsidRPr="00575128">
        <w:rPr>
          <w:rFonts w:ascii="黑体" w:eastAsia="黑体" w:hAnsi="黑体" w:cs="方正小标宋简体" w:hint="eastAsia"/>
          <w:bCs/>
          <w:kern w:val="0"/>
          <w:sz w:val="32"/>
          <w:szCs w:val="32"/>
        </w:rPr>
        <w:t>组织管理</w:t>
      </w:r>
    </w:p>
    <w:p w14:paraId="1B82C208" w14:textId="2F877938" w:rsidR="00235E23" w:rsidRPr="00575128" w:rsidRDefault="00235E23" w:rsidP="000028B0">
      <w:pPr>
        <w:tabs>
          <w:tab w:val="left" w:pos="2545"/>
        </w:tabs>
        <w:autoSpaceDE w:val="0"/>
        <w:autoSpaceDN w:val="0"/>
        <w:adjustRightInd w:val="0"/>
        <w:spacing w:line="560" w:lineRule="exact"/>
        <w:ind w:firstLineChars="200" w:firstLine="640"/>
        <w:rPr>
          <w:rFonts w:ascii="仿宋_GB2312" w:eastAsia="仿宋_GB2312" w:hAnsi="黑体" w:cs="方正小标宋简体"/>
          <w:bCs/>
          <w:kern w:val="0"/>
          <w:sz w:val="32"/>
          <w:szCs w:val="32"/>
        </w:rPr>
      </w:pPr>
      <w:r w:rsidRPr="00575128">
        <w:rPr>
          <w:rFonts w:ascii="仿宋_GB2312" w:eastAsia="仿宋_GB2312" w:hAnsi="黑体" w:cs="方正小标宋简体" w:hint="eastAsia"/>
          <w:bCs/>
          <w:kern w:val="0"/>
          <w:sz w:val="32"/>
          <w:szCs w:val="32"/>
        </w:rPr>
        <w:t>1.组织保障</w:t>
      </w:r>
    </w:p>
    <w:p w14:paraId="62F76F5E" w14:textId="01AF1961" w:rsidR="006875B4" w:rsidRPr="00575128" w:rsidRDefault="00914850" w:rsidP="00914850">
      <w:pPr>
        <w:autoSpaceDE w:val="0"/>
        <w:autoSpaceDN w:val="0"/>
        <w:adjustRightInd w:val="0"/>
        <w:spacing w:line="560" w:lineRule="exact"/>
        <w:ind w:firstLineChars="200" w:firstLine="640"/>
        <w:rPr>
          <w:rFonts w:ascii="仿宋_GB2312" w:eastAsia="仿宋_GB2312"/>
          <w:sz w:val="32"/>
          <w:szCs w:val="32"/>
        </w:rPr>
      </w:pPr>
      <w:r w:rsidRPr="00914850">
        <w:rPr>
          <w:rFonts w:ascii="仿宋_GB2312" w:eastAsia="仿宋_GB2312" w:hint="eastAsia"/>
          <w:sz w:val="32"/>
          <w:szCs w:val="32"/>
        </w:rPr>
        <w:t>医学类示范课堂</w:t>
      </w:r>
      <w:r w:rsidR="00816C6F" w:rsidRPr="00575128">
        <w:rPr>
          <w:rFonts w:ascii="仿宋_GB2312" w:eastAsia="仿宋_GB2312" w:hint="eastAsia"/>
          <w:sz w:val="32"/>
          <w:szCs w:val="32"/>
        </w:rPr>
        <w:t>观摩活动工作由医学教育教学处、医学教师教学发展中心（挂靠医学师资处）主管，负责制定具体工作计划、组织和管理。</w:t>
      </w:r>
      <w:r w:rsidR="005878B2" w:rsidRPr="00575128">
        <w:rPr>
          <w:rFonts w:ascii="仿宋_GB2312" w:eastAsia="仿宋_GB2312" w:hint="eastAsia"/>
          <w:sz w:val="32"/>
          <w:szCs w:val="32"/>
        </w:rPr>
        <w:t>医学部于学期初通过医学本科教学顾问会议确定学期</w:t>
      </w:r>
      <w:r>
        <w:rPr>
          <w:rFonts w:ascii="仿宋_GB2312" w:eastAsia="仿宋_GB2312" w:hint="eastAsia"/>
          <w:sz w:val="32"/>
          <w:szCs w:val="32"/>
        </w:rPr>
        <w:t>示范课堂观摩</w:t>
      </w:r>
      <w:r w:rsidR="005878B2" w:rsidRPr="00575128">
        <w:rPr>
          <w:rFonts w:ascii="仿宋_GB2312" w:eastAsia="仿宋_GB2312" w:hint="eastAsia"/>
          <w:sz w:val="32"/>
          <w:szCs w:val="32"/>
        </w:rPr>
        <w:t>清单，建立系列活动具体计</w:t>
      </w:r>
      <w:r w:rsidR="005878B2" w:rsidRPr="00575128">
        <w:rPr>
          <w:rFonts w:ascii="仿宋_GB2312" w:eastAsia="仿宋_GB2312" w:hint="eastAsia"/>
          <w:sz w:val="32"/>
          <w:szCs w:val="32"/>
        </w:rPr>
        <w:lastRenderedPageBreak/>
        <w:t>划</w:t>
      </w:r>
      <w:r w:rsidR="00772403" w:rsidRPr="00575128">
        <w:rPr>
          <w:rFonts w:ascii="仿宋_GB2312" w:eastAsia="仿宋_GB2312" w:hint="eastAsia"/>
          <w:sz w:val="32"/>
          <w:szCs w:val="32"/>
        </w:rPr>
        <w:t>。</w:t>
      </w:r>
      <w:r w:rsidR="00772403" w:rsidRPr="00575128">
        <w:rPr>
          <w:rFonts w:ascii="仿宋_GB2312" w:eastAsia="仿宋_GB2312"/>
          <w:sz w:val="32"/>
          <w:szCs w:val="32"/>
        </w:rPr>
        <w:t xml:space="preserve"> </w:t>
      </w:r>
    </w:p>
    <w:p w14:paraId="31263820" w14:textId="5ED4EB1D" w:rsidR="002953B3" w:rsidRPr="00575128" w:rsidRDefault="00816C6F" w:rsidP="007F428D">
      <w:pPr>
        <w:autoSpaceDE w:val="0"/>
        <w:autoSpaceDN w:val="0"/>
        <w:adjustRightInd w:val="0"/>
        <w:spacing w:line="560" w:lineRule="exact"/>
        <w:ind w:firstLineChars="200" w:firstLine="640"/>
        <w:rPr>
          <w:rFonts w:ascii="仿宋_GB2312" w:eastAsia="仿宋_GB2312"/>
          <w:sz w:val="32"/>
          <w:szCs w:val="32"/>
        </w:rPr>
      </w:pPr>
      <w:r w:rsidRPr="00575128">
        <w:rPr>
          <w:rFonts w:ascii="仿宋_GB2312" w:eastAsia="仿宋_GB2312"/>
          <w:sz w:val="32"/>
          <w:szCs w:val="32"/>
        </w:rPr>
        <w:t>2.</w:t>
      </w:r>
      <w:r w:rsidRPr="00575128">
        <w:rPr>
          <w:rFonts w:ascii="仿宋_GB2312" w:eastAsia="仿宋_GB2312" w:hint="eastAsia"/>
          <w:sz w:val="32"/>
          <w:szCs w:val="32"/>
        </w:rPr>
        <w:t>评价支持</w:t>
      </w:r>
    </w:p>
    <w:p w14:paraId="3A5EC693" w14:textId="06CC81D8" w:rsidR="00E834C7" w:rsidRPr="00575128" w:rsidRDefault="00772403" w:rsidP="009C2BA0">
      <w:pPr>
        <w:autoSpaceDE w:val="0"/>
        <w:autoSpaceDN w:val="0"/>
        <w:adjustRightInd w:val="0"/>
        <w:spacing w:line="560" w:lineRule="exact"/>
        <w:ind w:firstLineChars="200" w:firstLine="640"/>
        <w:rPr>
          <w:rFonts w:ascii="仿宋_GB2312" w:eastAsia="仿宋_GB2312" w:hAnsi="楷体" w:cs="方正小标宋简体"/>
          <w:bCs/>
          <w:kern w:val="0"/>
          <w:sz w:val="32"/>
          <w:szCs w:val="32"/>
        </w:rPr>
      </w:pPr>
      <w:r w:rsidRPr="00575128">
        <w:rPr>
          <w:rFonts w:ascii="仿宋_GB2312" w:eastAsia="仿宋_GB2312" w:hAnsi="楷体" w:cs="方正小标宋简体" w:hint="eastAsia"/>
          <w:bCs/>
          <w:kern w:val="0"/>
          <w:sz w:val="32"/>
          <w:szCs w:val="32"/>
        </w:rPr>
        <w:t>为鼓励医学教师不断提升教学能力</w:t>
      </w:r>
      <w:r w:rsidR="00B726DC" w:rsidRPr="00575128">
        <w:rPr>
          <w:rFonts w:ascii="仿宋_GB2312" w:eastAsia="仿宋_GB2312" w:hAnsi="楷体" w:cs="方正小标宋简体" w:hint="eastAsia"/>
          <w:bCs/>
          <w:kern w:val="0"/>
          <w:sz w:val="32"/>
          <w:szCs w:val="32"/>
        </w:rPr>
        <w:t>和水平</w:t>
      </w:r>
      <w:r w:rsidRPr="00575128">
        <w:rPr>
          <w:rFonts w:ascii="仿宋_GB2312" w:eastAsia="仿宋_GB2312" w:hAnsi="楷体" w:cs="方正小标宋简体" w:hint="eastAsia"/>
          <w:bCs/>
          <w:kern w:val="0"/>
          <w:sz w:val="32"/>
          <w:szCs w:val="32"/>
        </w:rPr>
        <w:t>，提高医学教学质量，本次</w:t>
      </w:r>
      <w:r w:rsidR="00036C04" w:rsidRPr="00575128">
        <w:rPr>
          <w:rFonts w:ascii="仿宋_GB2312" w:eastAsia="仿宋_GB2312" w:hAnsi="楷体" w:cs="方正小标宋简体" w:hint="eastAsia"/>
          <w:bCs/>
          <w:kern w:val="0"/>
          <w:sz w:val="32"/>
          <w:szCs w:val="32"/>
        </w:rPr>
        <w:t>活动计入教师年度考核</w:t>
      </w:r>
      <w:r w:rsidR="00AC0E42" w:rsidRPr="00575128">
        <w:rPr>
          <w:rFonts w:ascii="仿宋_GB2312" w:eastAsia="仿宋_GB2312" w:hAnsi="楷体" w:cs="方正小标宋简体" w:hint="eastAsia"/>
          <w:bCs/>
          <w:kern w:val="0"/>
          <w:sz w:val="32"/>
          <w:szCs w:val="32"/>
        </w:rPr>
        <w:t>中教师教学发展内容</w:t>
      </w:r>
      <w:r w:rsidR="00036C04" w:rsidRPr="00575128">
        <w:rPr>
          <w:rFonts w:ascii="仿宋_GB2312" w:eastAsia="仿宋_GB2312" w:hAnsi="楷体" w:cs="方正小标宋简体" w:hint="eastAsia"/>
          <w:bCs/>
          <w:kern w:val="0"/>
          <w:sz w:val="32"/>
          <w:szCs w:val="32"/>
        </w:rPr>
        <w:t>工作量认定范围</w:t>
      </w:r>
      <w:r w:rsidR="007C5F3C" w:rsidRPr="00575128">
        <w:rPr>
          <w:rFonts w:ascii="仿宋_GB2312" w:eastAsia="仿宋_GB2312" w:hAnsi="楷体" w:cs="方正小标宋简体" w:hint="eastAsia"/>
          <w:bCs/>
          <w:kern w:val="0"/>
          <w:sz w:val="32"/>
          <w:szCs w:val="32"/>
        </w:rPr>
        <w:t>。</w:t>
      </w:r>
      <w:r w:rsidR="0089709D">
        <w:rPr>
          <w:rFonts w:ascii="仿宋_GB2312" w:eastAsia="仿宋_GB2312" w:hAnsi="楷体" w:cs="方正小标宋简体" w:hint="eastAsia"/>
          <w:bCs/>
          <w:kern w:val="0"/>
          <w:sz w:val="32"/>
          <w:szCs w:val="32"/>
        </w:rPr>
        <w:t>示范课堂授课教师教学年度考核工作量认定3学时/课；教师</w:t>
      </w:r>
      <w:r w:rsidR="00DC588B" w:rsidRPr="00575128">
        <w:rPr>
          <w:rFonts w:ascii="仿宋_GB2312" w:eastAsia="仿宋_GB2312" w:hAnsi="楷体" w:cs="方正小标宋简体" w:hint="eastAsia"/>
          <w:bCs/>
          <w:kern w:val="0"/>
          <w:sz w:val="32"/>
          <w:szCs w:val="32"/>
        </w:rPr>
        <w:t>参加</w:t>
      </w:r>
      <w:r w:rsidR="00403902" w:rsidRPr="00575128">
        <w:rPr>
          <w:rFonts w:ascii="仿宋_GB2312" w:eastAsia="仿宋_GB2312" w:hAnsi="楷体" w:cs="方正小标宋简体" w:hint="eastAsia"/>
          <w:bCs/>
          <w:kern w:val="0"/>
          <w:sz w:val="32"/>
          <w:szCs w:val="32"/>
        </w:rPr>
        <w:t>活动</w:t>
      </w:r>
      <w:r w:rsidR="00DC588B" w:rsidRPr="00575128">
        <w:rPr>
          <w:rFonts w:ascii="仿宋_GB2312" w:eastAsia="仿宋_GB2312" w:hAnsi="楷体" w:cs="方正小标宋简体" w:hint="eastAsia"/>
          <w:bCs/>
          <w:kern w:val="0"/>
          <w:sz w:val="32"/>
          <w:szCs w:val="32"/>
        </w:rPr>
        <w:t>并听学完成一门观摩课程</w:t>
      </w:r>
      <w:r w:rsidR="00F2798E" w:rsidRPr="00575128">
        <w:rPr>
          <w:rFonts w:ascii="仿宋_GB2312" w:eastAsia="仿宋_GB2312" w:hAnsi="楷体" w:cs="方正小标宋简体" w:hint="eastAsia"/>
          <w:bCs/>
          <w:kern w:val="0"/>
          <w:sz w:val="32"/>
          <w:szCs w:val="32"/>
        </w:rPr>
        <w:t>和活动任务</w:t>
      </w:r>
      <w:r w:rsidR="00DC588B" w:rsidRPr="00575128">
        <w:rPr>
          <w:rFonts w:ascii="仿宋_GB2312" w:eastAsia="仿宋_GB2312" w:hAnsi="楷体" w:cs="方正小标宋简体" w:hint="eastAsia"/>
          <w:bCs/>
          <w:kern w:val="0"/>
          <w:sz w:val="32"/>
          <w:szCs w:val="32"/>
        </w:rPr>
        <w:t>，将获得</w:t>
      </w:r>
      <w:r w:rsidR="00DC588B" w:rsidRPr="00575128">
        <w:rPr>
          <w:rFonts w:ascii="仿宋_GB2312" w:eastAsia="仿宋_GB2312" w:hAnsi="楷体" w:cs="方正小标宋简体"/>
          <w:bCs/>
          <w:kern w:val="0"/>
          <w:sz w:val="32"/>
          <w:szCs w:val="32"/>
        </w:rPr>
        <w:t>1.5</w:t>
      </w:r>
      <w:r w:rsidR="00DC588B" w:rsidRPr="00575128">
        <w:rPr>
          <w:rFonts w:ascii="仿宋_GB2312" w:eastAsia="仿宋_GB2312" w:hAnsi="楷体" w:cs="方正小标宋简体" w:hint="eastAsia"/>
          <w:bCs/>
          <w:kern w:val="0"/>
          <w:sz w:val="32"/>
          <w:szCs w:val="32"/>
        </w:rPr>
        <w:t>学时的工作量</w:t>
      </w:r>
      <w:r w:rsidR="00AC0E42" w:rsidRPr="00575128">
        <w:rPr>
          <w:rFonts w:ascii="仿宋_GB2312" w:eastAsia="仿宋_GB2312" w:hAnsi="楷体" w:cs="方正小标宋简体" w:hint="eastAsia"/>
          <w:bCs/>
          <w:kern w:val="0"/>
          <w:sz w:val="32"/>
          <w:szCs w:val="32"/>
        </w:rPr>
        <w:t>（</w:t>
      </w:r>
      <w:r w:rsidR="00AF76C3" w:rsidRPr="00575128">
        <w:rPr>
          <w:rFonts w:ascii="仿宋_GB2312" w:eastAsia="仿宋_GB2312" w:hAnsi="楷体" w:cs="方正小标宋简体" w:hint="eastAsia"/>
          <w:bCs/>
          <w:kern w:val="0"/>
          <w:sz w:val="32"/>
          <w:szCs w:val="32"/>
        </w:rPr>
        <w:t>注：</w:t>
      </w:r>
      <w:r w:rsidR="00AC0E42" w:rsidRPr="00575128">
        <w:rPr>
          <w:rFonts w:ascii="仿宋_GB2312" w:eastAsia="仿宋_GB2312" w:hAnsi="楷体" w:cs="方正小标宋简体" w:hint="eastAsia"/>
          <w:bCs/>
          <w:kern w:val="0"/>
          <w:sz w:val="32"/>
          <w:szCs w:val="32"/>
        </w:rPr>
        <w:t>教学年度考核中教师教学发展内容工作量</w:t>
      </w:r>
      <w:r w:rsidR="00F96182" w:rsidRPr="00575128">
        <w:rPr>
          <w:rFonts w:ascii="仿宋_GB2312" w:eastAsia="仿宋_GB2312" w:hAnsi="楷体" w:cs="方正小标宋简体" w:hint="eastAsia"/>
          <w:bCs/>
          <w:kern w:val="0"/>
          <w:sz w:val="32"/>
          <w:szCs w:val="32"/>
        </w:rPr>
        <w:t>累计最高</w:t>
      </w:r>
      <w:r w:rsidR="00AC0E42" w:rsidRPr="00575128">
        <w:rPr>
          <w:rFonts w:ascii="仿宋_GB2312" w:eastAsia="仿宋_GB2312" w:hAnsi="楷体" w:cs="方正小标宋简体" w:hint="eastAsia"/>
          <w:bCs/>
          <w:kern w:val="0"/>
          <w:sz w:val="32"/>
          <w:szCs w:val="32"/>
        </w:rPr>
        <w:t>2</w:t>
      </w:r>
      <w:r w:rsidR="00AC0E42" w:rsidRPr="00575128">
        <w:rPr>
          <w:rFonts w:ascii="仿宋_GB2312" w:eastAsia="仿宋_GB2312" w:hAnsi="楷体" w:cs="方正小标宋简体"/>
          <w:bCs/>
          <w:kern w:val="0"/>
          <w:sz w:val="32"/>
          <w:szCs w:val="32"/>
        </w:rPr>
        <w:t>0</w:t>
      </w:r>
      <w:r w:rsidR="00AC0E42" w:rsidRPr="00575128">
        <w:rPr>
          <w:rFonts w:ascii="仿宋_GB2312" w:eastAsia="仿宋_GB2312" w:hAnsi="楷体" w:cs="方正小标宋简体" w:hint="eastAsia"/>
          <w:bCs/>
          <w:kern w:val="0"/>
          <w:sz w:val="32"/>
          <w:szCs w:val="32"/>
        </w:rPr>
        <w:t>学时）</w:t>
      </w:r>
      <w:r w:rsidR="00901705" w:rsidRPr="00575128">
        <w:rPr>
          <w:rFonts w:ascii="仿宋_GB2312" w:eastAsia="仿宋_GB2312" w:hAnsi="楷体" w:cs="方正小标宋简体" w:hint="eastAsia"/>
          <w:bCs/>
          <w:kern w:val="0"/>
          <w:sz w:val="32"/>
          <w:szCs w:val="32"/>
        </w:rPr>
        <w:t>。</w:t>
      </w:r>
    </w:p>
    <w:p w14:paraId="0C11DDBC" w14:textId="116AC612" w:rsidR="005C5108" w:rsidRPr="00575128" w:rsidRDefault="00F01F80" w:rsidP="009C2BA0">
      <w:pPr>
        <w:autoSpaceDE w:val="0"/>
        <w:autoSpaceDN w:val="0"/>
        <w:adjustRightIn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联系人：侯明芳，8</w:t>
      </w:r>
      <w:r>
        <w:rPr>
          <w:rFonts w:ascii="仿宋_GB2312" w:eastAsia="仿宋_GB2312" w:hAnsi="仿宋" w:cs="仿宋_GB2312"/>
          <w:sz w:val="32"/>
          <w:szCs w:val="32"/>
        </w:rPr>
        <w:t>915205</w:t>
      </w:r>
      <w:r>
        <w:rPr>
          <w:rFonts w:ascii="仿宋_GB2312" w:eastAsia="仿宋_GB2312" w:hAnsi="仿宋" w:cs="仿宋_GB2312" w:hint="eastAsia"/>
          <w:sz w:val="32"/>
          <w:szCs w:val="32"/>
        </w:rPr>
        <w:t>。</w:t>
      </w:r>
    </w:p>
    <w:p w14:paraId="1A88E05C" w14:textId="77777777" w:rsidR="005C5108" w:rsidRPr="00575128" w:rsidRDefault="005C5108" w:rsidP="009C2BA0">
      <w:pPr>
        <w:autoSpaceDE w:val="0"/>
        <w:autoSpaceDN w:val="0"/>
        <w:adjustRightInd w:val="0"/>
        <w:spacing w:line="560" w:lineRule="exact"/>
        <w:ind w:firstLineChars="200" w:firstLine="640"/>
        <w:rPr>
          <w:rFonts w:ascii="仿宋_GB2312" w:eastAsia="仿宋_GB2312" w:hAnsi="仿宋" w:cs="仿宋_GB2312"/>
          <w:sz w:val="32"/>
          <w:szCs w:val="32"/>
        </w:rPr>
      </w:pPr>
    </w:p>
    <w:p w14:paraId="6558F1DD" w14:textId="77777777" w:rsidR="005C5108" w:rsidRPr="00575128" w:rsidRDefault="005C5108" w:rsidP="009C2BA0">
      <w:pPr>
        <w:autoSpaceDE w:val="0"/>
        <w:autoSpaceDN w:val="0"/>
        <w:adjustRightInd w:val="0"/>
        <w:spacing w:line="560" w:lineRule="exact"/>
        <w:ind w:firstLineChars="200" w:firstLine="640"/>
        <w:rPr>
          <w:rFonts w:ascii="仿宋_GB2312" w:eastAsia="仿宋_GB2312" w:hAnsi="仿宋" w:cs="仿宋_GB2312"/>
          <w:sz w:val="32"/>
          <w:szCs w:val="32"/>
        </w:rPr>
      </w:pPr>
    </w:p>
    <w:p w14:paraId="2C855AE2" w14:textId="73C22AEC" w:rsidR="002C5353" w:rsidRPr="00575128" w:rsidRDefault="002C5353" w:rsidP="009C2BA0">
      <w:pPr>
        <w:autoSpaceDE w:val="0"/>
        <w:autoSpaceDN w:val="0"/>
        <w:adjustRightInd w:val="0"/>
        <w:spacing w:line="560" w:lineRule="exact"/>
        <w:ind w:firstLineChars="200" w:firstLine="640"/>
        <w:rPr>
          <w:rFonts w:ascii="仿宋_GB2312" w:eastAsia="仿宋_GB2312" w:hAnsi="仿宋" w:cs="仿宋_GB2312"/>
          <w:sz w:val="32"/>
          <w:szCs w:val="32"/>
        </w:rPr>
      </w:pPr>
      <w:r w:rsidRPr="00575128">
        <w:rPr>
          <w:rFonts w:ascii="仿宋_GB2312" w:eastAsia="仿宋_GB2312" w:hAnsi="仿宋" w:cs="仿宋_GB2312" w:hint="eastAsia"/>
          <w:sz w:val="32"/>
          <w:szCs w:val="32"/>
        </w:rPr>
        <w:t>附件：</w:t>
      </w:r>
      <w:r w:rsidR="005C5108" w:rsidRPr="00575128">
        <w:rPr>
          <w:rFonts w:ascii="仿宋_GB2312" w:eastAsia="仿宋_GB2312" w:hAnsi="仿宋" w:cs="仿宋_GB2312" w:hint="eastAsia"/>
          <w:sz w:val="32"/>
          <w:szCs w:val="32"/>
        </w:rPr>
        <w:t>1</w:t>
      </w:r>
      <w:r w:rsidR="005C5108" w:rsidRPr="00575128">
        <w:rPr>
          <w:rFonts w:ascii="仿宋_GB2312" w:eastAsia="仿宋_GB2312" w:hAnsi="仿宋" w:cs="仿宋_GB2312"/>
          <w:sz w:val="32"/>
          <w:szCs w:val="32"/>
        </w:rPr>
        <w:t>.</w:t>
      </w:r>
      <w:r w:rsidRPr="00575128">
        <w:rPr>
          <w:rFonts w:ascii="仿宋_GB2312" w:eastAsia="仿宋_GB2312" w:hAnsi="仿宋" w:cs="仿宋_GB2312" w:hint="eastAsia"/>
          <w:sz w:val="32"/>
          <w:szCs w:val="32"/>
        </w:rPr>
        <w:t>2</w:t>
      </w:r>
      <w:r w:rsidRPr="00575128">
        <w:rPr>
          <w:rFonts w:ascii="仿宋_GB2312" w:eastAsia="仿宋_GB2312" w:hAnsi="仿宋" w:cs="仿宋_GB2312"/>
          <w:sz w:val="32"/>
          <w:szCs w:val="32"/>
        </w:rPr>
        <w:t>023</w:t>
      </w:r>
      <w:r w:rsidRPr="00575128">
        <w:rPr>
          <w:rFonts w:ascii="仿宋_GB2312" w:eastAsia="仿宋_GB2312" w:hAnsi="仿宋" w:cs="仿宋_GB2312" w:hint="eastAsia"/>
          <w:sz w:val="32"/>
          <w:szCs w:val="32"/>
        </w:rPr>
        <w:t>年秋</w:t>
      </w:r>
      <w:r w:rsidR="00914850">
        <w:rPr>
          <w:rFonts w:ascii="仿宋_GB2312" w:eastAsia="仿宋_GB2312" w:hAnsi="仿宋" w:cs="仿宋_GB2312" w:hint="eastAsia"/>
          <w:sz w:val="32"/>
          <w:szCs w:val="32"/>
        </w:rPr>
        <w:t>医学类示范课堂</w:t>
      </w:r>
      <w:r w:rsidRPr="00575128">
        <w:rPr>
          <w:rFonts w:ascii="仿宋_GB2312" w:eastAsia="仿宋_GB2312" w:hAnsi="仿宋" w:cs="仿宋_GB2312" w:hint="eastAsia"/>
          <w:sz w:val="32"/>
          <w:szCs w:val="32"/>
        </w:rPr>
        <w:t>观摩清单</w:t>
      </w:r>
    </w:p>
    <w:p w14:paraId="3AAF2981" w14:textId="6BD33589" w:rsidR="005C5108" w:rsidRPr="00575128" w:rsidRDefault="005C5108" w:rsidP="009C2BA0">
      <w:pPr>
        <w:autoSpaceDE w:val="0"/>
        <w:autoSpaceDN w:val="0"/>
        <w:adjustRightInd w:val="0"/>
        <w:spacing w:line="560" w:lineRule="exact"/>
        <w:ind w:firstLineChars="200" w:firstLine="640"/>
        <w:rPr>
          <w:rFonts w:ascii="仿宋_GB2312" w:eastAsia="仿宋_GB2312" w:hAnsi="仿宋" w:cs="仿宋_GB2312"/>
          <w:sz w:val="32"/>
          <w:szCs w:val="32"/>
        </w:rPr>
      </w:pPr>
      <w:r w:rsidRPr="00575128">
        <w:rPr>
          <w:rFonts w:ascii="仿宋_GB2312" w:eastAsia="仿宋_GB2312" w:hAnsi="仿宋" w:cs="仿宋_GB2312"/>
          <w:sz w:val="32"/>
          <w:szCs w:val="32"/>
        </w:rPr>
        <w:t xml:space="preserve">      2.</w:t>
      </w:r>
      <w:r w:rsidR="00625B70" w:rsidRPr="00575128">
        <w:rPr>
          <w:rFonts w:ascii="仿宋_GB2312" w:eastAsia="仿宋_GB2312" w:hAnsi="黑体" w:cs="方正小标宋简体" w:hint="eastAsia"/>
          <w:bCs/>
          <w:kern w:val="0"/>
          <w:sz w:val="32"/>
          <w:szCs w:val="32"/>
        </w:rPr>
        <w:t>兰州大学</w:t>
      </w:r>
      <w:r w:rsidR="00914850">
        <w:rPr>
          <w:rFonts w:ascii="仿宋_GB2312" w:eastAsia="仿宋_GB2312" w:hAnsi="黑体" w:cs="方正小标宋简体" w:hint="eastAsia"/>
          <w:bCs/>
          <w:kern w:val="0"/>
          <w:sz w:val="32"/>
          <w:szCs w:val="32"/>
        </w:rPr>
        <w:t>医学类示范课堂</w:t>
      </w:r>
      <w:r w:rsidR="00625B70" w:rsidRPr="00575128">
        <w:rPr>
          <w:rFonts w:ascii="仿宋_GB2312" w:eastAsia="仿宋_GB2312" w:hAnsi="黑体" w:cs="方正小标宋简体" w:hint="eastAsia"/>
          <w:bCs/>
          <w:kern w:val="0"/>
          <w:sz w:val="32"/>
          <w:szCs w:val="32"/>
        </w:rPr>
        <w:t>观摩学习记录表</w:t>
      </w:r>
    </w:p>
    <w:p w14:paraId="05AD88BB" w14:textId="6D63145F" w:rsidR="002C5353" w:rsidRDefault="002C5353" w:rsidP="009C2BA0">
      <w:pPr>
        <w:autoSpaceDE w:val="0"/>
        <w:autoSpaceDN w:val="0"/>
        <w:adjustRightInd w:val="0"/>
        <w:spacing w:line="560" w:lineRule="exact"/>
        <w:ind w:firstLineChars="200" w:firstLine="640"/>
        <w:rPr>
          <w:rFonts w:ascii="仿宋_GB2312" w:eastAsia="仿宋_GB2312" w:hAnsi="仿宋" w:cs="仿宋_GB2312"/>
          <w:color w:val="000000"/>
          <w:sz w:val="32"/>
          <w:szCs w:val="32"/>
        </w:rPr>
      </w:pPr>
    </w:p>
    <w:p w14:paraId="0D116153" w14:textId="47604426" w:rsidR="002C5353" w:rsidRDefault="002C5353" w:rsidP="009C2BA0">
      <w:pPr>
        <w:autoSpaceDE w:val="0"/>
        <w:autoSpaceDN w:val="0"/>
        <w:adjustRightInd w:val="0"/>
        <w:spacing w:line="560" w:lineRule="exact"/>
        <w:ind w:firstLineChars="200" w:firstLine="640"/>
        <w:rPr>
          <w:rFonts w:ascii="仿宋_GB2312" w:eastAsia="仿宋_GB2312" w:hAnsi="仿宋" w:cs="仿宋_GB2312"/>
          <w:color w:val="000000"/>
          <w:sz w:val="32"/>
          <w:szCs w:val="32"/>
        </w:rPr>
      </w:pPr>
    </w:p>
    <w:p w14:paraId="5D50A33D" w14:textId="7483102A" w:rsidR="002C5353" w:rsidRDefault="002C5353" w:rsidP="002C5353">
      <w:pPr>
        <w:autoSpaceDE w:val="0"/>
        <w:autoSpaceDN w:val="0"/>
        <w:adjustRightInd w:val="0"/>
        <w:spacing w:line="560" w:lineRule="exact"/>
        <w:ind w:firstLineChars="200" w:firstLine="640"/>
        <w:jc w:val="righ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医学教育教学处</w:t>
      </w:r>
    </w:p>
    <w:p w14:paraId="18E83459" w14:textId="3C03AFFB" w:rsidR="00363978" w:rsidRDefault="00363978" w:rsidP="002C5353">
      <w:pPr>
        <w:autoSpaceDE w:val="0"/>
        <w:autoSpaceDN w:val="0"/>
        <w:adjustRightInd w:val="0"/>
        <w:spacing w:line="560" w:lineRule="exact"/>
        <w:ind w:firstLineChars="200" w:firstLine="640"/>
        <w:jc w:val="right"/>
        <w:rPr>
          <w:rFonts w:ascii="仿宋_GB2312" w:eastAsia="仿宋_GB2312" w:hAnsi="仿宋" w:cs="仿宋_GB2312"/>
          <w:color w:val="000000"/>
          <w:sz w:val="32"/>
          <w:szCs w:val="32"/>
        </w:rPr>
      </w:pPr>
      <w:r w:rsidRPr="00363978">
        <w:rPr>
          <w:rFonts w:ascii="仿宋_GB2312" w:eastAsia="仿宋_GB2312" w:hAnsi="仿宋" w:cs="仿宋_GB2312" w:hint="eastAsia"/>
          <w:color w:val="000000"/>
          <w:sz w:val="32"/>
          <w:szCs w:val="32"/>
        </w:rPr>
        <w:t>医学教师教学发展中心</w:t>
      </w:r>
    </w:p>
    <w:p w14:paraId="7696E6B7" w14:textId="73851CF3" w:rsidR="002C5353" w:rsidRPr="002C5353" w:rsidRDefault="002C5353" w:rsidP="002C5353">
      <w:pPr>
        <w:autoSpaceDE w:val="0"/>
        <w:autoSpaceDN w:val="0"/>
        <w:adjustRightInd w:val="0"/>
        <w:spacing w:line="560" w:lineRule="exact"/>
        <w:ind w:right="640" w:firstLineChars="400" w:firstLine="1280"/>
        <w:jc w:val="right"/>
        <w:rPr>
          <w:rFonts w:ascii="仿宋_GB2312" w:eastAsia="仿宋_GB2312" w:hAnsi="仿宋" w:cs="仿宋_GB2312"/>
          <w:color w:val="000000"/>
          <w:sz w:val="32"/>
          <w:szCs w:val="32"/>
        </w:rPr>
      </w:pPr>
      <w:r>
        <w:rPr>
          <w:rFonts w:ascii="仿宋_GB2312" w:eastAsia="仿宋_GB2312" w:hAnsi="仿宋" w:cs="仿宋_GB2312"/>
          <w:color w:val="000000"/>
          <w:sz w:val="32"/>
          <w:szCs w:val="32"/>
        </w:rPr>
        <w:t>2023</w:t>
      </w:r>
      <w:r>
        <w:rPr>
          <w:rFonts w:ascii="仿宋_GB2312" w:eastAsia="仿宋_GB2312" w:hAnsi="仿宋" w:cs="仿宋_GB2312" w:hint="eastAsia"/>
          <w:color w:val="000000"/>
          <w:sz w:val="32"/>
          <w:szCs w:val="32"/>
        </w:rPr>
        <w:t>年1</w:t>
      </w:r>
      <w:r>
        <w:rPr>
          <w:rFonts w:ascii="仿宋_GB2312" w:eastAsia="仿宋_GB2312" w:hAnsi="仿宋" w:cs="仿宋_GB2312"/>
          <w:color w:val="000000"/>
          <w:sz w:val="32"/>
          <w:szCs w:val="32"/>
        </w:rPr>
        <w:t>0</w:t>
      </w:r>
      <w:r>
        <w:rPr>
          <w:rFonts w:ascii="仿宋_GB2312" w:eastAsia="仿宋_GB2312" w:hAnsi="仿宋" w:cs="仿宋_GB2312" w:hint="eastAsia"/>
          <w:color w:val="000000"/>
          <w:sz w:val="32"/>
          <w:szCs w:val="32"/>
        </w:rPr>
        <w:t>月1</w:t>
      </w:r>
      <w:r>
        <w:rPr>
          <w:rFonts w:ascii="仿宋_GB2312" w:eastAsia="仿宋_GB2312" w:hAnsi="仿宋" w:cs="仿宋_GB2312"/>
          <w:color w:val="000000"/>
          <w:sz w:val="32"/>
          <w:szCs w:val="32"/>
        </w:rPr>
        <w:t>0</w:t>
      </w:r>
      <w:r>
        <w:rPr>
          <w:rFonts w:ascii="仿宋_GB2312" w:eastAsia="仿宋_GB2312" w:hAnsi="仿宋" w:cs="仿宋_GB2312" w:hint="eastAsia"/>
          <w:color w:val="000000"/>
          <w:sz w:val="32"/>
          <w:szCs w:val="32"/>
        </w:rPr>
        <w:t>日</w:t>
      </w:r>
    </w:p>
    <w:p w14:paraId="7949C868" w14:textId="3DFE63C2" w:rsidR="00EF5DF1" w:rsidRDefault="00EF5DF1">
      <w:pPr>
        <w:widowControl/>
        <w:jc w:val="left"/>
      </w:pPr>
      <w:r>
        <w:br w:type="page"/>
      </w:r>
    </w:p>
    <w:p w14:paraId="6345CD82" w14:textId="56543A06" w:rsidR="000C61F3" w:rsidRDefault="00EF5DF1" w:rsidP="00C04B63">
      <w:pPr>
        <w:spacing w:afterLines="100" w:after="312"/>
        <w:rPr>
          <w:rFonts w:ascii="黑体" w:eastAsia="黑体" w:hAnsi="黑体"/>
          <w:sz w:val="32"/>
          <w:szCs w:val="32"/>
        </w:rPr>
      </w:pPr>
      <w:r w:rsidRPr="00EF5DF1">
        <w:rPr>
          <w:rFonts w:ascii="黑体" w:eastAsia="黑体" w:hAnsi="黑体" w:hint="eastAsia"/>
          <w:sz w:val="32"/>
          <w:szCs w:val="32"/>
        </w:rPr>
        <w:lastRenderedPageBreak/>
        <w:t>附件2</w:t>
      </w:r>
    </w:p>
    <w:p w14:paraId="7842D65D" w14:textId="35A920C5" w:rsidR="00EF5DF1" w:rsidRPr="00AD2783" w:rsidRDefault="00C04B63" w:rsidP="00AD2783">
      <w:pPr>
        <w:spacing w:afterLines="100" w:after="312"/>
        <w:jc w:val="center"/>
        <w:rPr>
          <w:rFonts w:ascii="宋体" w:hAnsi="宋体" w:cs="方正小标宋简体"/>
          <w:b/>
          <w:kern w:val="0"/>
          <w:sz w:val="40"/>
          <w:szCs w:val="40"/>
        </w:rPr>
      </w:pPr>
      <w:bookmarkStart w:id="3" w:name="_Hlk149052993"/>
      <w:r w:rsidRPr="00AD2783">
        <w:rPr>
          <w:rFonts w:ascii="宋体" w:hAnsi="宋体" w:cs="方正小标宋简体" w:hint="eastAsia"/>
          <w:b/>
          <w:kern w:val="0"/>
          <w:sz w:val="40"/>
          <w:szCs w:val="40"/>
        </w:rPr>
        <w:t>兰州大学</w:t>
      </w:r>
      <w:r w:rsidR="00914850">
        <w:rPr>
          <w:rFonts w:ascii="宋体" w:hAnsi="宋体" w:cs="方正小标宋简体" w:hint="eastAsia"/>
          <w:b/>
          <w:kern w:val="0"/>
          <w:sz w:val="40"/>
          <w:szCs w:val="40"/>
        </w:rPr>
        <w:t>医学类示范课堂</w:t>
      </w:r>
      <w:r w:rsidRPr="00AD2783">
        <w:rPr>
          <w:rFonts w:ascii="宋体" w:hAnsi="宋体" w:cs="方正小标宋简体" w:hint="eastAsia"/>
          <w:b/>
          <w:kern w:val="0"/>
          <w:sz w:val="40"/>
          <w:szCs w:val="40"/>
        </w:rPr>
        <w:t>观摩学习记录表</w:t>
      </w:r>
    </w:p>
    <w:p w14:paraId="458D405F" w14:textId="28A2BC06" w:rsidR="00AD2783" w:rsidRPr="00AD2783" w:rsidRDefault="00AD2783" w:rsidP="00AD2783">
      <w:pPr>
        <w:jc w:val="left"/>
        <w:rPr>
          <w:rFonts w:ascii="仿宋_GB2312" w:eastAsia="仿宋_GB2312" w:hAnsi="宋体" w:cs="方正小标宋简体"/>
          <w:b/>
          <w:kern w:val="0"/>
          <w:sz w:val="28"/>
          <w:szCs w:val="28"/>
        </w:rPr>
      </w:pPr>
      <w:r w:rsidRPr="00AD2783">
        <w:rPr>
          <w:rFonts w:ascii="仿宋_GB2312" w:eastAsia="仿宋_GB2312" w:hAnsi="宋体" w:cs="方正小标宋简体" w:hint="eastAsia"/>
          <w:b/>
          <w:kern w:val="0"/>
          <w:sz w:val="28"/>
          <w:szCs w:val="28"/>
        </w:rPr>
        <w:t>学院：</w:t>
      </w:r>
      <w:r>
        <w:rPr>
          <w:rFonts w:ascii="仿宋_GB2312" w:eastAsia="仿宋_GB2312" w:hAnsi="宋体" w:cs="方正小标宋简体" w:hint="eastAsia"/>
          <w:b/>
          <w:kern w:val="0"/>
          <w:sz w:val="28"/>
          <w:szCs w:val="28"/>
        </w:rPr>
        <w:t xml:space="preserve"> </w:t>
      </w:r>
      <w:r>
        <w:rPr>
          <w:rFonts w:ascii="仿宋_GB2312" w:eastAsia="仿宋_GB2312" w:hAnsi="宋体" w:cs="方正小标宋简体"/>
          <w:b/>
          <w:kern w:val="0"/>
          <w:sz w:val="28"/>
          <w:szCs w:val="28"/>
        </w:rPr>
        <w:t xml:space="preserve">        </w:t>
      </w:r>
      <w:r>
        <w:rPr>
          <w:rFonts w:ascii="仿宋_GB2312" w:eastAsia="仿宋_GB2312" w:hAnsi="宋体" w:cs="方正小标宋简体"/>
          <w:b/>
          <w:kern w:val="0"/>
          <w:sz w:val="28"/>
          <w:szCs w:val="28"/>
        </w:rPr>
        <w:tab/>
      </w:r>
      <w:r>
        <w:rPr>
          <w:rFonts w:ascii="仿宋_GB2312" w:eastAsia="仿宋_GB2312" w:hAnsi="宋体" w:cs="方正小标宋简体"/>
          <w:b/>
          <w:kern w:val="0"/>
          <w:sz w:val="28"/>
          <w:szCs w:val="28"/>
        </w:rPr>
        <w:tab/>
      </w:r>
      <w:r>
        <w:rPr>
          <w:rFonts w:ascii="仿宋_GB2312" w:eastAsia="仿宋_GB2312" w:hAnsi="宋体" w:cs="方正小标宋简体"/>
          <w:b/>
          <w:kern w:val="0"/>
          <w:sz w:val="28"/>
          <w:szCs w:val="28"/>
        </w:rPr>
        <w:tab/>
      </w:r>
      <w:r>
        <w:rPr>
          <w:rFonts w:ascii="仿宋_GB2312" w:eastAsia="仿宋_GB2312" w:hAnsi="宋体" w:cs="方正小标宋简体"/>
          <w:b/>
          <w:kern w:val="0"/>
          <w:sz w:val="28"/>
          <w:szCs w:val="28"/>
        </w:rPr>
        <w:tab/>
      </w:r>
      <w:r>
        <w:rPr>
          <w:rFonts w:ascii="仿宋_GB2312" w:eastAsia="仿宋_GB2312" w:hAnsi="宋体" w:cs="方正小标宋简体"/>
          <w:b/>
          <w:kern w:val="0"/>
          <w:sz w:val="28"/>
          <w:szCs w:val="28"/>
        </w:rPr>
        <w:tab/>
      </w:r>
      <w:r>
        <w:rPr>
          <w:rFonts w:ascii="仿宋_GB2312" w:eastAsia="仿宋_GB2312" w:hAnsi="宋体" w:cs="方正小标宋简体"/>
          <w:b/>
          <w:kern w:val="0"/>
          <w:sz w:val="28"/>
          <w:szCs w:val="28"/>
        </w:rPr>
        <w:tab/>
        <w:t xml:space="preserve">    </w:t>
      </w:r>
      <w:r>
        <w:rPr>
          <w:rFonts w:ascii="仿宋_GB2312" w:eastAsia="仿宋_GB2312" w:hAnsi="宋体" w:cs="方正小标宋简体"/>
          <w:b/>
          <w:kern w:val="0"/>
          <w:sz w:val="28"/>
          <w:szCs w:val="28"/>
        </w:rPr>
        <w:tab/>
      </w:r>
      <w:r>
        <w:rPr>
          <w:rFonts w:ascii="仿宋_GB2312" w:eastAsia="仿宋_GB2312" w:hAnsi="宋体" w:cs="方正小标宋简体" w:hint="eastAsia"/>
          <w:b/>
          <w:kern w:val="0"/>
          <w:sz w:val="28"/>
          <w:szCs w:val="28"/>
        </w:rPr>
        <w:t xml:space="preserve">日期： </w:t>
      </w:r>
      <w:r>
        <w:rPr>
          <w:rFonts w:ascii="仿宋_GB2312" w:eastAsia="仿宋_GB2312" w:hAnsi="宋体" w:cs="方正小标宋简体"/>
          <w:b/>
          <w:kern w:val="0"/>
          <w:sz w:val="28"/>
          <w:szCs w:val="28"/>
        </w:rPr>
        <w:t xml:space="preserve"> </w:t>
      </w:r>
      <w:r>
        <w:rPr>
          <w:rFonts w:ascii="仿宋_GB2312" w:eastAsia="仿宋_GB2312" w:hAnsi="宋体" w:cs="方正小标宋简体" w:hint="eastAsia"/>
          <w:b/>
          <w:kern w:val="0"/>
          <w:sz w:val="28"/>
          <w:szCs w:val="28"/>
        </w:rPr>
        <w:t>年</w:t>
      </w:r>
      <w:r>
        <w:rPr>
          <w:rFonts w:ascii="仿宋_GB2312" w:eastAsia="仿宋_GB2312" w:hAnsi="宋体" w:cs="方正小标宋简体"/>
          <w:b/>
          <w:kern w:val="0"/>
          <w:sz w:val="28"/>
          <w:szCs w:val="28"/>
        </w:rPr>
        <w:t xml:space="preserve">  </w:t>
      </w:r>
      <w:r>
        <w:rPr>
          <w:rFonts w:ascii="仿宋_GB2312" w:eastAsia="仿宋_GB2312" w:hAnsi="宋体" w:cs="方正小标宋简体" w:hint="eastAsia"/>
          <w:b/>
          <w:kern w:val="0"/>
          <w:sz w:val="28"/>
          <w:szCs w:val="28"/>
        </w:rPr>
        <w:t xml:space="preserve">月 </w:t>
      </w:r>
      <w:r>
        <w:rPr>
          <w:rFonts w:ascii="仿宋_GB2312" w:eastAsia="仿宋_GB2312" w:hAnsi="宋体" w:cs="方正小标宋简体"/>
          <w:b/>
          <w:kern w:val="0"/>
          <w:sz w:val="28"/>
          <w:szCs w:val="28"/>
        </w:rPr>
        <w:t xml:space="preserve"> </w:t>
      </w:r>
      <w:r>
        <w:rPr>
          <w:rFonts w:ascii="仿宋_GB2312" w:eastAsia="仿宋_GB2312" w:hAnsi="宋体" w:cs="方正小标宋简体" w:hint="eastAsia"/>
          <w:b/>
          <w:kern w:val="0"/>
          <w:sz w:val="28"/>
          <w:szCs w:val="28"/>
        </w:rPr>
        <w:t>日</w:t>
      </w:r>
      <w:r>
        <w:rPr>
          <w:rFonts w:ascii="仿宋_GB2312" w:eastAsia="仿宋_GB2312" w:hAnsi="宋体" w:cs="方正小标宋简体"/>
          <w:b/>
          <w:kern w:val="0"/>
          <w:sz w:val="28"/>
          <w:szCs w:val="28"/>
        </w:rPr>
        <w:t xml:space="preserve">  </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559"/>
        <w:gridCol w:w="2410"/>
        <w:gridCol w:w="1417"/>
        <w:gridCol w:w="2347"/>
      </w:tblGrid>
      <w:tr w:rsidR="00047118" w14:paraId="733FAF43" w14:textId="77777777" w:rsidTr="007F5151">
        <w:trPr>
          <w:cantSplit/>
          <w:trHeight w:val="478"/>
        </w:trPr>
        <w:tc>
          <w:tcPr>
            <w:tcW w:w="1807" w:type="dxa"/>
            <w:vMerge w:val="restart"/>
            <w:vAlign w:val="center"/>
          </w:tcPr>
          <w:p w14:paraId="5F75BA80" w14:textId="46E66D6B" w:rsidR="00047118" w:rsidRPr="007F5151" w:rsidRDefault="00047118" w:rsidP="00B64200">
            <w:pPr>
              <w:spacing w:line="400" w:lineRule="exact"/>
              <w:jc w:val="center"/>
              <w:rPr>
                <w:rFonts w:ascii="仿宋_GB2312" w:eastAsia="仿宋_GB2312"/>
                <w:b/>
                <w:bCs/>
                <w:sz w:val="24"/>
              </w:rPr>
            </w:pPr>
            <w:r w:rsidRPr="007F5151">
              <w:rPr>
                <w:rFonts w:ascii="仿宋_GB2312" w:eastAsia="仿宋_GB2312" w:hint="eastAsia"/>
                <w:b/>
                <w:bCs/>
                <w:sz w:val="24"/>
              </w:rPr>
              <w:t>基本信息</w:t>
            </w:r>
          </w:p>
        </w:tc>
        <w:tc>
          <w:tcPr>
            <w:tcW w:w="1559" w:type="dxa"/>
            <w:vAlign w:val="center"/>
          </w:tcPr>
          <w:p w14:paraId="4280AF05" w14:textId="084AA23C" w:rsidR="00047118" w:rsidRPr="007F5151" w:rsidRDefault="00047118" w:rsidP="00B64200">
            <w:pPr>
              <w:spacing w:line="400" w:lineRule="exact"/>
              <w:jc w:val="center"/>
              <w:rPr>
                <w:rFonts w:ascii="仿宋_GB2312" w:eastAsia="仿宋_GB2312"/>
                <w:b/>
                <w:bCs/>
                <w:sz w:val="24"/>
              </w:rPr>
            </w:pPr>
            <w:r w:rsidRPr="007F5151">
              <w:rPr>
                <w:rFonts w:ascii="仿宋_GB2312" w:eastAsia="仿宋_GB2312" w:hint="eastAsia"/>
                <w:b/>
                <w:bCs/>
                <w:sz w:val="24"/>
              </w:rPr>
              <w:t>姓名</w:t>
            </w:r>
          </w:p>
        </w:tc>
        <w:tc>
          <w:tcPr>
            <w:tcW w:w="2410" w:type="dxa"/>
            <w:vAlign w:val="center"/>
          </w:tcPr>
          <w:p w14:paraId="5BDE6A2A" w14:textId="77777777" w:rsidR="00047118" w:rsidRPr="007F5151" w:rsidRDefault="00047118" w:rsidP="00B64200">
            <w:pPr>
              <w:spacing w:line="400" w:lineRule="exact"/>
              <w:jc w:val="center"/>
              <w:rPr>
                <w:rFonts w:ascii="仿宋_GB2312" w:eastAsia="仿宋_GB2312"/>
                <w:b/>
                <w:bCs/>
                <w:sz w:val="24"/>
              </w:rPr>
            </w:pPr>
          </w:p>
        </w:tc>
        <w:tc>
          <w:tcPr>
            <w:tcW w:w="1417" w:type="dxa"/>
            <w:vAlign w:val="center"/>
          </w:tcPr>
          <w:p w14:paraId="5DC72995" w14:textId="5A7DB504" w:rsidR="00047118" w:rsidRPr="007F5151" w:rsidRDefault="00047118" w:rsidP="00B64200">
            <w:pPr>
              <w:spacing w:line="400" w:lineRule="exact"/>
              <w:jc w:val="center"/>
              <w:rPr>
                <w:rFonts w:ascii="仿宋_GB2312" w:eastAsia="仿宋_GB2312"/>
                <w:b/>
                <w:bCs/>
                <w:sz w:val="24"/>
              </w:rPr>
            </w:pPr>
            <w:r w:rsidRPr="007F5151">
              <w:rPr>
                <w:rFonts w:ascii="仿宋_GB2312" w:eastAsia="仿宋_GB2312" w:hint="eastAsia"/>
                <w:b/>
                <w:bCs/>
                <w:sz w:val="24"/>
              </w:rPr>
              <w:t>校园卡号</w:t>
            </w:r>
          </w:p>
        </w:tc>
        <w:tc>
          <w:tcPr>
            <w:tcW w:w="2347" w:type="dxa"/>
            <w:vAlign w:val="center"/>
          </w:tcPr>
          <w:p w14:paraId="3C932002" w14:textId="77777777" w:rsidR="00047118" w:rsidRPr="007F5151" w:rsidRDefault="00047118" w:rsidP="00B64200">
            <w:pPr>
              <w:spacing w:line="400" w:lineRule="exact"/>
              <w:jc w:val="center"/>
              <w:rPr>
                <w:rFonts w:ascii="仿宋_GB2312" w:eastAsia="仿宋_GB2312"/>
                <w:b/>
                <w:bCs/>
                <w:sz w:val="24"/>
              </w:rPr>
            </w:pPr>
          </w:p>
        </w:tc>
      </w:tr>
      <w:tr w:rsidR="00047118" w14:paraId="57101D74" w14:textId="77777777" w:rsidTr="007F5151">
        <w:trPr>
          <w:cantSplit/>
          <w:trHeight w:val="556"/>
        </w:trPr>
        <w:tc>
          <w:tcPr>
            <w:tcW w:w="1807" w:type="dxa"/>
            <w:vMerge/>
            <w:vAlign w:val="center"/>
          </w:tcPr>
          <w:p w14:paraId="0AB0D3EF" w14:textId="77777777" w:rsidR="00047118" w:rsidRPr="007F5151" w:rsidRDefault="00047118" w:rsidP="00B64200">
            <w:pPr>
              <w:spacing w:line="400" w:lineRule="exact"/>
              <w:jc w:val="center"/>
              <w:rPr>
                <w:rFonts w:ascii="仿宋_GB2312" w:eastAsia="仿宋_GB2312"/>
                <w:b/>
                <w:bCs/>
                <w:sz w:val="24"/>
              </w:rPr>
            </w:pPr>
          </w:p>
        </w:tc>
        <w:tc>
          <w:tcPr>
            <w:tcW w:w="1559" w:type="dxa"/>
            <w:vAlign w:val="center"/>
          </w:tcPr>
          <w:p w14:paraId="3CBF2B13" w14:textId="18FFD37E" w:rsidR="00047118" w:rsidRPr="007F5151" w:rsidRDefault="00047118" w:rsidP="00B64200">
            <w:pPr>
              <w:spacing w:line="400" w:lineRule="exact"/>
              <w:jc w:val="center"/>
              <w:rPr>
                <w:rFonts w:ascii="仿宋_GB2312" w:eastAsia="仿宋_GB2312"/>
                <w:b/>
                <w:bCs/>
                <w:sz w:val="24"/>
              </w:rPr>
            </w:pPr>
            <w:r w:rsidRPr="007F5151">
              <w:rPr>
                <w:rFonts w:ascii="仿宋_GB2312" w:eastAsia="仿宋_GB2312" w:hint="eastAsia"/>
                <w:b/>
                <w:bCs/>
                <w:sz w:val="24"/>
              </w:rPr>
              <w:t>学科/教研室</w:t>
            </w:r>
          </w:p>
        </w:tc>
        <w:tc>
          <w:tcPr>
            <w:tcW w:w="2410" w:type="dxa"/>
            <w:vAlign w:val="center"/>
          </w:tcPr>
          <w:p w14:paraId="0CE45B09" w14:textId="77777777" w:rsidR="00047118" w:rsidRPr="007F5151" w:rsidRDefault="00047118" w:rsidP="00B64200">
            <w:pPr>
              <w:spacing w:line="400" w:lineRule="exact"/>
              <w:jc w:val="center"/>
              <w:rPr>
                <w:rFonts w:ascii="仿宋_GB2312" w:eastAsia="仿宋_GB2312"/>
                <w:b/>
                <w:bCs/>
                <w:sz w:val="24"/>
              </w:rPr>
            </w:pPr>
          </w:p>
        </w:tc>
        <w:tc>
          <w:tcPr>
            <w:tcW w:w="1417" w:type="dxa"/>
            <w:vAlign w:val="center"/>
          </w:tcPr>
          <w:p w14:paraId="2F8527A9" w14:textId="583DC66E" w:rsidR="00047118" w:rsidRPr="007F5151" w:rsidRDefault="00047118" w:rsidP="00B64200">
            <w:pPr>
              <w:spacing w:line="400" w:lineRule="exact"/>
              <w:jc w:val="center"/>
              <w:rPr>
                <w:rFonts w:ascii="仿宋_GB2312" w:eastAsia="仿宋_GB2312"/>
                <w:b/>
                <w:bCs/>
                <w:sz w:val="24"/>
              </w:rPr>
            </w:pPr>
            <w:r w:rsidRPr="007F5151">
              <w:rPr>
                <w:rFonts w:ascii="仿宋_GB2312" w:eastAsia="仿宋_GB2312" w:hint="eastAsia"/>
                <w:b/>
                <w:bCs/>
                <w:sz w:val="24"/>
              </w:rPr>
              <w:t>联系方式</w:t>
            </w:r>
          </w:p>
        </w:tc>
        <w:tc>
          <w:tcPr>
            <w:tcW w:w="2347" w:type="dxa"/>
            <w:vAlign w:val="center"/>
          </w:tcPr>
          <w:p w14:paraId="224F4B7F" w14:textId="77777777" w:rsidR="00047118" w:rsidRPr="007F5151" w:rsidRDefault="00047118" w:rsidP="00B64200">
            <w:pPr>
              <w:spacing w:line="400" w:lineRule="exact"/>
              <w:jc w:val="center"/>
              <w:rPr>
                <w:rFonts w:ascii="仿宋_GB2312" w:eastAsia="仿宋_GB2312"/>
                <w:b/>
                <w:bCs/>
                <w:sz w:val="24"/>
              </w:rPr>
            </w:pPr>
          </w:p>
        </w:tc>
      </w:tr>
      <w:tr w:rsidR="00047118" w14:paraId="55F2A37A" w14:textId="77777777" w:rsidTr="007F5151">
        <w:trPr>
          <w:cantSplit/>
          <w:trHeight w:val="550"/>
        </w:trPr>
        <w:tc>
          <w:tcPr>
            <w:tcW w:w="1807" w:type="dxa"/>
            <w:vMerge/>
            <w:vAlign w:val="center"/>
          </w:tcPr>
          <w:p w14:paraId="69115D2B" w14:textId="77777777" w:rsidR="00047118" w:rsidRPr="007F5151" w:rsidRDefault="00047118" w:rsidP="00B64200">
            <w:pPr>
              <w:spacing w:line="400" w:lineRule="exact"/>
              <w:jc w:val="center"/>
              <w:rPr>
                <w:rFonts w:ascii="仿宋_GB2312" w:eastAsia="仿宋_GB2312"/>
                <w:b/>
                <w:bCs/>
                <w:sz w:val="24"/>
              </w:rPr>
            </w:pPr>
          </w:p>
        </w:tc>
        <w:tc>
          <w:tcPr>
            <w:tcW w:w="1559" w:type="dxa"/>
            <w:vAlign w:val="center"/>
          </w:tcPr>
          <w:p w14:paraId="5A3036DA" w14:textId="77A94949" w:rsidR="00047118" w:rsidRPr="007F5151" w:rsidRDefault="00047118" w:rsidP="00B64200">
            <w:pPr>
              <w:spacing w:line="400" w:lineRule="exact"/>
              <w:jc w:val="center"/>
              <w:rPr>
                <w:rFonts w:ascii="仿宋_GB2312" w:eastAsia="仿宋_GB2312"/>
                <w:b/>
                <w:bCs/>
                <w:sz w:val="24"/>
              </w:rPr>
            </w:pPr>
            <w:r w:rsidRPr="007F5151">
              <w:rPr>
                <w:rFonts w:ascii="仿宋_GB2312" w:eastAsia="仿宋_GB2312" w:hint="eastAsia"/>
                <w:b/>
                <w:bCs/>
                <w:sz w:val="24"/>
              </w:rPr>
              <w:t>教学职称</w:t>
            </w:r>
          </w:p>
        </w:tc>
        <w:tc>
          <w:tcPr>
            <w:tcW w:w="2410" w:type="dxa"/>
            <w:vAlign w:val="center"/>
          </w:tcPr>
          <w:p w14:paraId="06B5292F" w14:textId="77777777" w:rsidR="00047118" w:rsidRPr="007F5151" w:rsidRDefault="00047118" w:rsidP="00B64200">
            <w:pPr>
              <w:spacing w:line="400" w:lineRule="exact"/>
              <w:jc w:val="center"/>
              <w:rPr>
                <w:rFonts w:ascii="仿宋_GB2312" w:eastAsia="仿宋_GB2312"/>
                <w:b/>
                <w:bCs/>
                <w:sz w:val="24"/>
              </w:rPr>
            </w:pPr>
          </w:p>
        </w:tc>
        <w:tc>
          <w:tcPr>
            <w:tcW w:w="1417" w:type="dxa"/>
            <w:vAlign w:val="center"/>
          </w:tcPr>
          <w:p w14:paraId="6EF99756" w14:textId="77777777" w:rsidR="00047118" w:rsidRPr="007F5151" w:rsidRDefault="00047118" w:rsidP="00B64200">
            <w:pPr>
              <w:spacing w:line="400" w:lineRule="exact"/>
              <w:jc w:val="center"/>
              <w:rPr>
                <w:rFonts w:ascii="仿宋_GB2312" w:eastAsia="仿宋_GB2312"/>
                <w:b/>
                <w:bCs/>
                <w:sz w:val="24"/>
              </w:rPr>
            </w:pPr>
          </w:p>
        </w:tc>
        <w:tc>
          <w:tcPr>
            <w:tcW w:w="2347" w:type="dxa"/>
            <w:vAlign w:val="center"/>
          </w:tcPr>
          <w:p w14:paraId="782F9EF9" w14:textId="77777777" w:rsidR="00047118" w:rsidRPr="007F5151" w:rsidRDefault="00047118" w:rsidP="00B64200">
            <w:pPr>
              <w:spacing w:line="400" w:lineRule="exact"/>
              <w:jc w:val="center"/>
              <w:rPr>
                <w:rFonts w:ascii="仿宋_GB2312" w:eastAsia="仿宋_GB2312"/>
                <w:b/>
                <w:bCs/>
                <w:sz w:val="24"/>
              </w:rPr>
            </w:pPr>
          </w:p>
        </w:tc>
      </w:tr>
      <w:tr w:rsidR="00047118" w14:paraId="29668324" w14:textId="77777777" w:rsidTr="007F5151">
        <w:trPr>
          <w:cantSplit/>
          <w:trHeight w:val="572"/>
        </w:trPr>
        <w:tc>
          <w:tcPr>
            <w:tcW w:w="1807" w:type="dxa"/>
            <w:vMerge w:val="restart"/>
            <w:vAlign w:val="center"/>
          </w:tcPr>
          <w:p w14:paraId="67082611" w14:textId="2A32E7B6" w:rsidR="00047118" w:rsidRPr="007F5151" w:rsidRDefault="00047118" w:rsidP="00B64200">
            <w:pPr>
              <w:spacing w:line="400" w:lineRule="exact"/>
              <w:jc w:val="center"/>
              <w:rPr>
                <w:rFonts w:ascii="仿宋_GB2312" w:eastAsia="仿宋_GB2312"/>
                <w:b/>
                <w:bCs/>
                <w:sz w:val="24"/>
              </w:rPr>
            </w:pPr>
            <w:r w:rsidRPr="007F5151">
              <w:rPr>
                <w:rFonts w:ascii="仿宋_GB2312" w:eastAsia="仿宋_GB2312" w:hint="eastAsia"/>
                <w:b/>
                <w:bCs/>
                <w:sz w:val="24"/>
              </w:rPr>
              <w:t>观摩课程</w:t>
            </w:r>
          </w:p>
        </w:tc>
        <w:tc>
          <w:tcPr>
            <w:tcW w:w="1559" w:type="dxa"/>
            <w:vAlign w:val="center"/>
          </w:tcPr>
          <w:p w14:paraId="3EA9398F" w14:textId="7C824EF1" w:rsidR="00047118" w:rsidRPr="007F5151" w:rsidRDefault="00047118" w:rsidP="00B64200">
            <w:pPr>
              <w:spacing w:line="400" w:lineRule="exact"/>
              <w:jc w:val="center"/>
              <w:rPr>
                <w:rFonts w:ascii="仿宋_GB2312" w:eastAsia="仿宋_GB2312"/>
                <w:b/>
                <w:bCs/>
                <w:sz w:val="24"/>
              </w:rPr>
            </w:pPr>
            <w:r w:rsidRPr="007F5151">
              <w:rPr>
                <w:rFonts w:ascii="仿宋_GB2312" w:eastAsia="仿宋_GB2312" w:hint="eastAsia"/>
                <w:b/>
                <w:bCs/>
                <w:sz w:val="24"/>
              </w:rPr>
              <w:t>课程名称</w:t>
            </w:r>
          </w:p>
        </w:tc>
        <w:tc>
          <w:tcPr>
            <w:tcW w:w="2410" w:type="dxa"/>
            <w:vAlign w:val="center"/>
          </w:tcPr>
          <w:p w14:paraId="7D12058D" w14:textId="77777777" w:rsidR="00047118" w:rsidRPr="007F5151" w:rsidRDefault="00047118" w:rsidP="00B64200">
            <w:pPr>
              <w:spacing w:line="400" w:lineRule="exact"/>
              <w:jc w:val="center"/>
              <w:rPr>
                <w:rFonts w:ascii="仿宋_GB2312" w:eastAsia="仿宋_GB2312"/>
                <w:b/>
                <w:bCs/>
                <w:sz w:val="24"/>
              </w:rPr>
            </w:pPr>
          </w:p>
        </w:tc>
        <w:tc>
          <w:tcPr>
            <w:tcW w:w="1417" w:type="dxa"/>
            <w:vAlign w:val="center"/>
          </w:tcPr>
          <w:p w14:paraId="376BF3ED" w14:textId="46DC79D6" w:rsidR="00047118" w:rsidRPr="007F5151" w:rsidRDefault="00047118" w:rsidP="00B64200">
            <w:pPr>
              <w:spacing w:line="400" w:lineRule="exact"/>
              <w:jc w:val="center"/>
              <w:rPr>
                <w:rFonts w:ascii="仿宋_GB2312" w:eastAsia="仿宋_GB2312"/>
                <w:b/>
                <w:bCs/>
                <w:sz w:val="24"/>
              </w:rPr>
            </w:pPr>
            <w:r w:rsidRPr="007F5151">
              <w:rPr>
                <w:rFonts w:ascii="仿宋_GB2312" w:eastAsia="仿宋_GB2312" w:hint="eastAsia"/>
                <w:b/>
                <w:bCs/>
                <w:sz w:val="24"/>
              </w:rPr>
              <w:t>主讲教师</w:t>
            </w:r>
          </w:p>
        </w:tc>
        <w:tc>
          <w:tcPr>
            <w:tcW w:w="2347" w:type="dxa"/>
            <w:vAlign w:val="center"/>
          </w:tcPr>
          <w:p w14:paraId="43798EC2" w14:textId="77777777" w:rsidR="00047118" w:rsidRPr="007F5151" w:rsidRDefault="00047118" w:rsidP="00B64200">
            <w:pPr>
              <w:spacing w:line="400" w:lineRule="exact"/>
              <w:jc w:val="center"/>
              <w:rPr>
                <w:rFonts w:ascii="仿宋_GB2312" w:eastAsia="仿宋_GB2312"/>
                <w:b/>
                <w:bCs/>
                <w:sz w:val="24"/>
              </w:rPr>
            </w:pPr>
          </w:p>
        </w:tc>
      </w:tr>
      <w:tr w:rsidR="00047118" w14:paraId="695BA0A0" w14:textId="77777777" w:rsidTr="007F5151">
        <w:trPr>
          <w:cantSplit/>
          <w:trHeight w:val="552"/>
        </w:trPr>
        <w:tc>
          <w:tcPr>
            <w:tcW w:w="1807" w:type="dxa"/>
            <w:vMerge/>
            <w:vAlign w:val="center"/>
          </w:tcPr>
          <w:p w14:paraId="2EDDC86C" w14:textId="5D548487" w:rsidR="00047118" w:rsidRPr="007F5151" w:rsidRDefault="00047118" w:rsidP="00B64200">
            <w:pPr>
              <w:spacing w:line="400" w:lineRule="exact"/>
              <w:jc w:val="center"/>
              <w:rPr>
                <w:rFonts w:ascii="仿宋_GB2312" w:eastAsia="仿宋_GB2312"/>
                <w:b/>
                <w:bCs/>
                <w:sz w:val="24"/>
              </w:rPr>
            </w:pPr>
          </w:p>
        </w:tc>
        <w:tc>
          <w:tcPr>
            <w:tcW w:w="1559" w:type="dxa"/>
            <w:vAlign w:val="center"/>
          </w:tcPr>
          <w:p w14:paraId="0D5EB08D" w14:textId="133AF38B" w:rsidR="00047118" w:rsidRPr="007F5151" w:rsidRDefault="00047118" w:rsidP="00B64200">
            <w:pPr>
              <w:spacing w:line="400" w:lineRule="exact"/>
              <w:jc w:val="center"/>
              <w:rPr>
                <w:rFonts w:ascii="仿宋_GB2312" w:eastAsia="仿宋_GB2312"/>
                <w:b/>
                <w:bCs/>
                <w:sz w:val="24"/>
              </w:rPr>
            </w:pPr>
            <w:r w:rsidRPr="007F5151">
              <w:rPr>
                <w:rFonts w:ascii="仿宋_GB2312" w:eastAsia="仿宋_GB2312" w:hint="eastAsia"/>
                <w:b/>
                <w:bCs/>
                <w:sz w:val="24"/>
              </w:rPr>
              <w:t>时间</w:t>
            </w:r>
          </w:p>
        </w:tc>
        <w:tc>
          <w:tcPr>
            <w:tcW w:w="2410" w:type="dxa"/>
            <w:vAlign w:val="center"/>
          </w:tcPr>
          <w:p w14:paraId="04A7D87C" w14:textId="77777777" w:rsidR="00047118" w:rsidRPr="007F5151" w:rsidRDefault="00047118" w:rsidP="00B64200">
            <w:pPr>
              <w:spacing w:line="400" w:lineRule="exact"/>
              <w:jc w:val="center"/>
              <w:rPr>
                <w:rFonts w:ascii="仿宋_GB2312" w:eastAsia="仿宋_GB2312"/>
                <w:b/>
                <w:bCs/>
                <w:sz w:val="24"/>
              </w:rPr>
            </w:pPr>
          </w:p>
        </w:tc>
        <w:tc>
          <w:tcPr>
            <w:tcW w:w="1417" w:type="dxa"/>
            <w:vAlign w:val="center"/>
          </w:tcPr>
          <w:p w14:paraId="3628B68F" w14:textId="579DC515" w:rsidR="00047118" w:rsidRPr="007F5151" w:rsidRDefault="00047118" w:rsidP="00B64200">
            <w:pPr>
              <w:spacing w:line="400" w:lineRule="exact"/>
              <w:jc w:val="center"/>
              <w:rPr>
                <w:rFonts w:ascii="仿宋_GB2312" w:eastAsia="仿宋_GB2312"/>
                <w:b/>
                <w:bCs/>
                <w:sz w:val="24"/>
              </w:rPr>
            </w:pPr>
            <w:r w:rsidRPr="007F5151">
              <w:rPr>
                <w:rFonts w:ascii="仿宋_GB2312" w:eastAsia="仿宋_GB2312" w:hint="eastAsia"/>
                <w:b/>
                <w:bCs/>
                <w:sz w:val="24"/>
              </w:rPr>
              <w:t>地点</w:t>
            </w:r>
          </w:p>
        </w:tc>
        <w:tc>
          <w:tcPr>
            <w:tcW w:w="2347" w:type="dxa"/>
            <w:vAlign w:val="center"/>
          </w:tcPr>
          <w:p w14:paraId="52F0578D" w14:textId="77777777" w:rsidR="00047118" w:rsidRPr="007F5151" w:rsidRDefault="00047118" w:rsidP="00B64200">
            <w:pPr>
              <w:spacing w:line="400" w:lineRule="exact"/>
              <w:jc w:val="center"/>
              <w:rPr>
                <w:rFonts w:ascii="仿宋_GB2312" w:eastAsia="仿宋_GB2312"/>
                <w:b/>
                <w:bCs/>
                <w:sz w:val="24"/>
              </w:rPr>
            </w:pPr>
          </w:p>
        </w:tc>
      </w:tr>
      <w:tr w:rsidR="00AD2783" w14:paraId="40F320B4" w14:textId="77777777" w:rsidTr="007F5151">
        <w:trPr>
          <w:cantSplit/>
          <w:trHeight w:val="2110"/>
        </w:trPr>
        <w:tc>
          <w:tcPr>
            <w:tcW w:w="1807" w:type="dxa"/>
            <w:vAlign w:val="center"/>
          </w:tcPr>
          <w:p w14:paraId="20404D70" w14:textId="48DECC6A" w:rsidR="00AD2783" w:rsidRPr="007F5151" w:rsidRDefault="005F1FDB" w:rsidP="00B64200">
            <w:pPr>
              <w:spacing w:line="300" w:lineRule="exact"/>
              <w:jc w:val="center"/>
              <w:rPr>
                <w:rFonts w:ascii="仿宋_GB2312" w:eastAsia="仿宋_GB2312"/>
                <w:b/>
                <w:bCs/>
                <w:sz w:val="24"/>
              </w:rPr>
            </w:pPr>
            <w:r w:rsidRPr="007F5151">
              <w:rPr>
                <w:rFonts w:ascii="仿宋_GB2312" w:eastAsia="仿宋_GB2312" w:hint="eastAsia"/>
                <w:b/>
                <w:bCs/>
                <w:sz w:val="24"/>
              </w:rPr>
              <w:t>课程</w:t>
            </w:r>
            <w:r w:rsidR="00AD2783" w:rsidRPr="007F5151">
              <w:rPr>
                <w:rFonts w:ascii="仿宋_GB2312" w:eastAsia="仿宋_GB2312" w:hint="eastAsia"/>
                <w:b/>
                <w:bCs/>
                <w:sz w:val="24"/>
              </w:rPr>
              <w:t>提要</w:t>
            </w:r>
          </w:p>
        </w:tc>
        <w:tc>
          <w:tcPr>
            <w:tcW w:w="7733" w:type="dxa"/>
            <w:gridSpan w:val="4"/>
            <w:vAlign w:val="center"/>
          </w:tcPr>
          <w:p w14:paraId="5DE780B3" w14:textId="77777777" w:rsidR="00AD2783" w:rsidRPr="007F5151" w:rsidRDefault="00AD2783" w:rsidP="00B64200">
            <w:pPr>
              <w:spacing w:line="300" w:lineRule="exact"/>
              <w:jc w:val="center"/>
              <w:rPr>
                <w:rFonts w:ascii="仿宋_GB2312" w:eastAsia="仿宋_GB2312"/>
                <w:b/>
                <w:bCs/>
                <w:sz w:val="24"/>
              </w:rPr>
            </w:pPr>
          </w:p>
          <w:p w14:paraId="04C14004" w14:textId="77777777" w:rsidR="00AD2783" w:rsidRPr="007F5151" w:rsidRDefault="00AD2783" w:rsidP="00B64200">
            <w:pPr>
              <w:spacing w:line="300" w:lineRule="exact"/>
              <w:jc w:val="center"/>
              <w:rPr>
                <w:rFonts w:ascii="仿宋_GB2312" w:eastAsia="仿宋_GB2312"/>
                <w:b/>
                <w:bCs/>
                <w:sz w:val="24"/>
              </w:rPr>
            </w:pPr>
          </w:p>
          <w:p w14:paraId="04C194A7" w14:textId="77777777" w:rsidR="00AD2783" w:rsidRPr="007F5151" w:rsidRDefault="00AD2783" w:rsidP="00B64200">
            <w:pPr>
              <w:spacing w:line="300" w:lineRule="exact"/>
              <w:jc w:val="center"/>
              <w:rPr>
                <w:rFonts w:ascii="仿宋_GB2312" w:eastAsia="仿宋_GB2312"/>
                <w:b/>
                <w:bCs/>
                <w:sz w:val="24"/>
              </w:rPr>
            </w:pPr>
          </w:p>
          <w:p w14:paraId="7182C602" w14:textId="77777777" w:rsidR="00AD2783" w:rsidRPr="007F5151" w:rsidRDefault="00AD2783" w:rsidP="00B64200">
            <w:pPr>
              <w:spacing w:line="300" w:lineRule="exact"/>
              <w:jc w:val="center"/>
              <w:rPr>
                <w:rFonts w:ascii="仿宋_GB2312" w:eastAsia="仿宋_GB2312"/>
                <w:b/>
                <w:bCs/>
                <w:sz w:val="24"/>
              </w:rPr>
            </w:pPr>
          </w:p>
        </w:tc>
      </w:tr>
      <w:tr w:rsidR="00AD2783" w14:paraId="409FA1E1" w14:textId="77777777" w:rsidTr="00B64200">
        <w:trPr>
          <w:cantSplit/>
          <w:trHeight w:val="556"/>
        </w:trPr>
        <w:tc>
          <w:tcPr>
            <w:tcW w:w="9540" w:type="dxa"/>
            <w:gridSpan w:val="5"/>
            <w:vAlign w:val="center"/>
          </w:tcPr>
          <w:p w14:paraId="4A3A7B79" w14:textId="1D8FBBF1" w:rsidR="00AD2783" w:rsidRPr="007F5151" w:rsidRDefault="00AD2783" w:rsidP="00B64200">
            <w:pPr>
              <w:spacing w:line="300" w:lineRule="exact"/>
              <w:jc w:val="center"/>
              <w:rPr>
                <w:rFonts w:ascii="仿宋_GB2312" w:eastAsia="仿宋_GB2312"/>
                <w:b/>
                <w:bCs/>
                <w:sz w:val="24"/>
              </w:rPr>
            </w:pPr>
            <w:r w:rsidRPr="007F5151">
              <w:rPr>
                <w:rFonts w:ascii="仿宋_GB2312" w:eastAsia="仿宋_GB2312" w:hint="eastAsia"/>
                <w:b/>
                <w:bCs/>
                <w:sz w:val="24"/>
              </w:rPr>
              <w:t>教学观摩</w:t>
            </w:r>
            <w:r w:rsidR="00B64200" w:rsidRPr="007F5151">
              <w:rPr>
                <w:rFonts w:ascii="仿宋_GB2312" w:eastAsia="仿宋_GB2312" w:hint="eastAsia"/>
                <w:b/>
                <w:bCs/>
                <w:sz w:val="24"/>
              </w:rPr>
              <w:t>学习</w:t>
            </w:r>
            <w:r w:rsidR="00047118" w:rsidRPr="007F5151">
              <w:rPr>
                <w:rFonts w:ascii="仿宋_GB2312" w:eastAsia="仿宋_GB2312" w:hint="eastAsia"/>
                <w:b/>
                <w:bCs/>
                <w:sz w:val="24"/>
              </w:rPr>
              <w:t>心得</w:t>
            </w:r>
          </w:p>
        </w:tc>
      </w:tr>
      <w:tr w:rsidR="00047118" w14:paraId="7C073159" w14:textId="77777777" w:rsidTr="007F5151">
        <w:trPr>
          <w:cantSplit/>
          <w:trHeight w:val="4525"/>
        </w:trPr>
        <w:tc>
          <w:tcPr>
            <w:tcW w:w="9540" w:type="dxa"/>
            <w:gridSpan w:val="5"/>
            <w:vAlign w:val="center"/>
          </w:tcPr>
          <w:p w14:paraId="1B8D35E4" w14:textId="37B3DD16" w:rsidR="006C5964" w:rsidRPr="007F5151" w:rsidRDefault="007F5151" w:rsidP="006C5964">
            <w:pPr>
              <w:spacing w:line="400" w:lineRule="exact"/>
              <w:rPr>
                <w:rFonts w:ascii="仿宋_GB2312" w:eastAsia="仿宋_GB2312"/>
                <w:sz w:val="24"/>
              </w:rPr>
            </w:pPr>
            <w:r w:rsidRPr="007F5151">
              <w:rPr>
                <w:rFonts w:ascii="仿宋_GB2312" w:eastAsia="仿宋_GB2312" w:hint="eastAsia"/>
                <w:sz w:val="24"/>
              </w:rPr>
              <w:t>（</w:t>
            </w:r>
            <w:r>
              <w:rPr>
                <w:rFonts w:ascii="仿宋_GB2312" w:eastAsia="仿宋_GB2312" w:hint="eastAsia"/>
                <w:sz w:val="24"/>
              </w:rPr>
              <w:t>课程观摩学习</w:t>
            </w:r>
            <w:r w:rsidR="00607A53">
              <w:rPr>
                <w:rFonts w:ascii="仿宋_GB2312" w:eastAsia="仿宋_GB2312" w:hint="eastAsia"/>
                <w:sz w:val="24"/>
              </w:rPr>
              <w:t>心得体会和总结</w:t>
            </w:r>
            <w:r>
              <w:rPr>
                <w:rFonts w:ascii="仿宋_GB2312" w:eastAsia="仿宋_GB2312" w:hint="eastAsia"/>
                <w:sz w:val="24"/>
              </w:rPr>
              <w:t>，</w:t>
            </w:r>
            <w:r w:rsidR="00607A53">
              <w:rPr>
                <w:rFonts w:ascii="仿宋_GB2312" w:eastAsia="仿宋_GB2312" w:hint="eastAsia"/>
                <w:sz w:val="24"/>
              </w:rPr>
              <w:t>包括本场观摩课程</w:t>
            </w:r>
            <w:r>
              <w:rPr>
                <w:rFonts w:ascii="仿宋_GB2312" w:eastAsia="仿宋_GB2312" w:hint="eastAsia"/>
                <w:sz w:val="24"/>
              </w:rPr>
              <w:t>对自己在教学方面的启示</w:t>
            </w:r>
            <w:r w:rsidR="00607A53">
              <w:rPr>
                <w:rFonts w:ascii="仿宋_GB2312" w:eastAsia="仿宋_GB2312" w:hint="eastAsia"/>
                <w:sz w:val="24"/>
              </w:rPr>
              <w:t>和</w:t>
            </w:r>
            <w:r>
              <w:rPr>
                <w:rFonts w:ascii="仿宋_GB2312" w:eastAsia="仿宋_GB2312" w:hint="eastAsia"/>
                <w:sz w:val="24"/>
              </w:rPr>
              <w:t>影响</w:t>
            </w:r>
            <w:r w:rsidR="00607A53">
              <w:rPr>
                <w:rFonts w:ascii="仿宋_GB2312" w:eastAsia="仿宋_GB2312" w:hint="eastAsia"/>
                <w:sz w:val="24"/>
              </w:rPr>
              <w:t>，以及您对本次活动的课程需求和建议等。字数不少于2</w:t>
            </w:r>
            <w:r w:rsidR="00607A53">
              <w:rPr>
                <w:rFonts w:ascii="仿宋_GB2312" w:eastAsia="仿宋_GB2312"/>
                <w:sz w:val="24"/>
              </w:rPr>
              <w:t>00</w:t>
            </w:r>
            <w:r w:rsidR="00607A53">
              <w:rPr>
                <w:rFonts w:ascii="仿宋_GB2312" w:eastAsia="仿宋_GB2312" w:hint="eastAsia"/>
                <w:sz w:val="24"/>
              </w:rPr>
              <w:t>字。</w:t>
            </w:r>
            <w:r w:rsidRPr="007F5151">
              <w:rPr>
                <w:rFonts w:ascii="仿宋_GB2312" w:eastAsia="仿宋_GB2312" w:hint="eastAsia"/>
                <w:sz w:val="24"/>
              </w:rPr>
              <w:t>）</w:t>
            </w:r>
          </w:p>
          <w:p w14:paraId="60A1FC03" w14:textId="77777777" w:rsidR="006C5964" w:rsidRPr="007F5151" w:rsidRDefault="006C5964" w:rsidP="006C5964">
            <w:pPr>
              <w:spacing w:line="400" w:lineRule="exact"/>
              <w:rPr>
                <w:rFonts w:ascii="仿宋_GB2312" w:eastAsia="仿宋_GB2312"/>
                <w:b/>
                <w:bCs/>
                <w:sz w:val="24"/>
              </w:rPr>
            </w:pPr>
          </w:p>
          <w:p w14:paraId="62291866" w14:textId="18F2A416" w:rsidR="006C5964" w:rsidRDefault="006C5964" w:rsidP="006C5964">
            <w:pPr>
              <w:spacing w:line="400" w:lineRule="exact"/>
              <w:rPr>
                <w:rFonts w:ascii="仿宋_GB2312" w:eastAsia="仿宋_GB2312"/>
                <w:b/>
                <w:bCs/>
                <w:sz w:val="24"/>
              </w:rPr>
            </w:pPr>
          </w:p>
          <w:p w14:paraId="2F8DA71A" w14:textId="68505261" w:rsidR="00282CC7" w:rsidRDefault="00282CC7" w:rsidP="006C5964">
            <w:pPr>
              <w:spacing w:line="400" w:lineRule="exact"/>
              <w:rPr>
                <w:rFonts w:ascii="仿宋_GB2312" w:eastAsia="仿宋_GB2312"/>
                <w:b/>
                <w:bCs/>
                <w:sz w:val="24"/>
              </w:rPr>
            </w:pPr>
          </w:p>
          <w:p w14:paraId="6C754D72" w14:textId="77777777" w:rsidR="00282CC7" w:rsidRPr="007F5151" w:rsidRDefault="00282CC7" w:rsidP="006C5964">
            <w:pPr>
              <w:spacing w:line="400" w:lineRule="exact"/>
              <w:rPr>
                <w:rFonts w:ascii="仿宋_GB2312" w:eastAsia="仿宋_GB2312"/>
                <w:b/>
                <w:bCs/>
                <w:sz w:val="24"/>
              </w:rPr>
            </w:pPr>
          </w:p>
          <w:p w14:paraId="7580118E" w14:textId="77777777" w:rsidR="006C5964" w:rsidRPr="00607A53" w:rsidRDefault="006C5964" w:rsidP="006C5964">
            <w:pPr>
              <w:spacing w:line="400" w:lineRule="exact"/>
              <w:rPr>
                <w:rFonts w:ascii="仿宋_GB2312" w:eastAsia="仿宋_GB2312"/>
                <w:b/>
                <w:bCs/>
                <w:sz w:val="24"/>
              </w:rPr>
            </w:pPr>
          </w:p>
          <w:p w14:paraId="0851F195" w14:textId="77777777" w:rsidR="006C5964" w:rsidRPr="007F5151" w:rsidRDefault="006C5964" w:rsidP="006C5964">
            <w:pPr>
              <w:spacing w:line="400" w:lineRule="exact"/>
              <w:rPr>
                <w:rFonts w:ascii="仿宋_GB2312" w:eastAsia="仿宋_GB2312"/>
                <w:b/>
                <w:bCs/>
                <w:sz w:val="24"/>
              </w:rPr>
            </w:pPr>
          </w:p>
          <w:p w14:paraId="3A94E3F0" w14:textId="77777777" w:rsidR="006C5964" w:rsidRPr="007F5151" w:rsidRDefault="006C5964" w:rsidP="006C5964">
            <w:pPr>
              <w:spacing w:line="400" w:lineRule="exact"/>
              <w:rPr>
                <w:rFonts w:ascii="仿宋_GB2312" w:eastAsia="仿宋_GB2312"/>
                <w:b/>
                <w:bCs/>
                <w:sz w:val="24"/>
              </w:rPr>
            </w:pPr>
          </w:p>
          <w:p w14:paraId="005BBC98" w14:textId="77777777" w:rsidR="006C5964" w:rsidRPr="007F5151" w:rsidRDefault="006C5964" w:rsidP="006C5964">
            <w:pPr>
              <w:spacing w:line="400" w:lineRule="exact"/>
              <w:rPr>
                <w:rFonts w:ascii="仿宋_GB2312" w:eastAsia="仿宋_GB2312"/>
                <w:b/>
                <w:bCs/>
                <w:sz w:val="24"/>
              </w:rPr>
            </w:pPr>
          </w:p>
          <w:p w14:paraId="7E86C887" w14:textId="4172262D" w:rsidR="006C5964" w:rsidRPr="007F5151" w:rsidRDefault="006C5964" w:rsidP="006C5964">
            <w:pPr>
              <w:spacing w:line="400" w:lineRule="exact"/>
              <w:rPr>
                <w:rFonts w:ascii="仿宋_GB2312" w:eastAsia="仿宋_GB2312"/>
                <w:b/>
                <w:bCs/>
                <w:sz w:val="24"/>
              </w:rPr>
            </w:pPr>
            <w:r w:rsidRPr="007F5151">
              <w:rPr>
                <w:rFonts w:ascii="仿宋_GB2312" w:eastAsia="仿宋_GB2312" w:hint="eastAsia"/>
                <w:b/>
                <w:bCs/>
                <w:sz w:val="24"/>
              </w:rPr>
              <w:t xml:space="preserve"> </w:t>
            </w:r>
          </w:p>
          <w:p w14:paraId="4098B0CB" w14:textId="6702B513" w:rsidR="006C5964" w:rsidRPr="007F5151" w:rsidRDefault="006C5964" w:rsidP="006C5964">
            <w:pPr>
              <w:spacing w:line="400" w:lineRule="exact"/>
              <w:ind w:right="960"/>
              <w:jc w:val="center"/>
              <w:rPr>
                <w:rFonts w:ascii="仿宋_GB2312" w:eastAsia="仿宋_GB2312" w:hAnsi="宋体" w:cs="宋体"/>
                <w:b/>
                <w:bCs/>
                <w:kern w:val="0"/>
                <w:sz w:val="28"/>
                <w:szCs w:val="28"/>
              </w:rPr>
            </w:pPr>
            <w:r w:rsidRPr="007F5151">
              <w:rPr>
                <w:rFonts w:ascii="仿宋_GB2312" w:eastAsia="仿宋_GB2312" w:hint="eastAsia"/>
                <w:b/>
                <w:bCs/>
                <w:sz w:val="24"/>
              </w:rPr>
              <w:t xml:space="preserve">                      教师本人签名：</w:t>
            </w:r>
            <w:r w:rsidRPr="007F5151">
              <w:rPr>
                <w:rFonts w:ascii="仿宋_GB2312" w:eastAsia="仿宋_GB2312" w:hint="eastAsia"/>
                <w:b/>
                <w:bCs/>
                <w:sz w:val="24"/>
                <w:u w:val="single"/>
              </w:rPr>
              <w:t xml:space="preserve">           </w:t>
            </w:r>
            <w:r w:rsidRPr="007F5151">
              <w:rPr>
                <w:rFonts w:ascii="仿宋_GB2312" w:eastAsia="仿宋_GB2312" w:hint="eastAsia"/>
                <w:b/>
                <w:bCs/>
                <w:color w:val="AEAAAA" w:themeColor="background2" w:themeShade="BF"/>
                <w:sz w:val="24"/>
              </w:rPr>
              <w:t>（电子签名）</w:t>
            </w:r>
          </w:p>
          <w:p w14:paraId="4FFEC638" w14:textId="3950C89F" w:rsidR="00047118" w:rsidRPr="007F5151" w:rsidRDefault="00047118" w:rsidP="00DA4129">
            <w:pPr>
              <w:spacing w:line="300" w:lineRule="exact"/>
              <w:jc w:val="center"/>
              <w:rPr>
                <w:rFonts w:ascii="仿宋_GB2312" w:eastAsia="仿宋_GB2312"/>
                <w:b/>
                <w:bCs/>
                <w:sz w:val="24"/>
              </w:rPr>
            </w:pPr>
          </w:p>
        </w:tc>
      </w:tr>
    </w:tbl>
    <w:p w14:paraId="122A530A" w14:textId="584B7A70" w:rsidR="00AD2783" w:rsidRPr="006C5964" w:rsidRDefault="006C5964" w:rsidP="006C5964">
      <w:pPr>
        <w:spacing w:line="400" w:lineRule="exact"/>
        <w:rPr>
          <w:rFonts w:ascii="宋体" w:hAnsi="宋体" w:cs="宋体"/>
          <w:kern w:val="0"/>
          <w:sz w:val="28"/>
          <w:szCs w:val="28"/>
        </w:rPr>
      </w:pPr>
      <w:r w:rsidRPr="006C5964">
        <w:rPr>
          <w:rFonts w:ascii="楷体_GB2312" w:eastAsia="楷体_GB2312" w:hAnsi="宋体" w:cs="宋体" w:hint="eastAsia"/>
          <w:sz w:val="28"/>
          <w:szCs w:val="28"/>
        </w:rPr>
        <w:t>备注：完整填写此表后，教师本人右下角电子签名</w:t>
      </w:r>
      <w:r>
        <w:rPr>
          <w:rFonts w:ascii="楷体_GB2312" w:eastAsia="楷体_GB2312" w:hAnsi="宋体" w:cs="宋体" w:hint="eastAsia"/>
          <w:sz w:val="28"/>
          <w:szCs w:val="28"/>
        </w:rPr>
        <w:t>，并将表格的电子扫描版发送至</w:t>
      </w:r>
      <w:r w:rsidR="00602896" w:rsidRPr="00602896">
        <w:rPr>
          <w:rFonts w:ascii="楷体_GB2312" w:eastAsia="楷体_GB2312" w:hAnsi="宋体" w:cs="宋体"/>
          <w:sz w:val="28"/>
          <w:szCs w:val="28"/>
        </w:rPr>
        <w:t>houmf</w:t>
      </w:r>
      <w:r w:rsidR="003E01BA" w:rsidRPr="00602896">
        <w:rPr>
          <w:rFonts w:ascii="楷体_GB2312" w:eastAsia="楷体_GB2312" w:hAnsi="宋体" w:cs="宋体"/>
          <w:sz w:val="28"/>
          <w:szCs w:val="28"/>
        </w:rPr>
        <w:t>@</w:t>
      </w:r>
      <w:r w:rsidRPr="00602896">
        <w:rPr>
          <w:rFonts w:ascii="楷体_GB2312" w:eastAsia="楷体_GB2312" w:hAnsi="宋体" w:cs="宋体"/>
          <w:sz w:val="28"/>
          <w:szCs w:val="28"/>
        </w:rPr>
        <w:t>lzu.edu.cn</w:t>
      </w:r>
      <w:r>
        <w:rPr>
          <w:rFonts w:ascii="楷体_GB2312" w:eastAsia="楷体_GB2312" w:hAnsi="宋体" w:cs="宋体"/>
          <w:sz w:val="28"/>
          <w:szCs w:val="28"/>
        </w:rPr>
        <w:t>,</w:t>
      </w:r>
      <w:r>
        <w:rPr>
          <w:rFonts w:ascii="楷体_GB2312" w:eastAsia="楷体_GB2312" w:hAnsi="宋体" w:cs="宋体" w:hint="eastAsia"/>
          <w:sz w:val="28"/>
          <w:szCs w:val="28"/>
        </w:rPr>
        <w:t>文件名：姓名+</w:t>
      </w:r>
      <w:r w:rsidR="003E01BA">
        <w:rPr>
          <w:rFonts w:ascii="楷体_GB2312" w:eastAsia="楷体_GB2312" w:hAnsi="宋体" w:cs="宋体" w:hint="eastAsia"/>
          <w:sz w:val="28"/>
          <w:szCs w:val="28"/>
        </w:rPr>
        <w:t>观摩课程</w:t>
      </w:r>
      <w:r w:rsidR="00CD2535">
        <w:rPr>
          <w:rFonts w:ascii="楷体_GB2312" w:eastAsia="楷体_GB2312" w:hAnsi="宋体" w:cs="宋体" w:hint="eastAsia"/>
          <w:sz w:val="28"/>
          <w:szCs w:val="28"/>
        </w:rPr>
        <w:t>名称</w:t>
      </w:r>
      <w:r>
        <w:rPr>
          <w:rFonts w:ascii="宋体" w:hAnsi="宋体" w:cs="宋体" w:hint="eastAsia"/>
          <w:sz w:val="28"/>
          <w:szCs w:val="28"/>
        </w:rPr>
        <w:t>。</w:t>
      </w:r>
      <w:bookmarkEnd w:id="3"/>
      <w:r>
        <w:rPr>
          <w:rFonts w:ascii="宋体" w:hAnsi="宋体" w:cs="宋体" w:hint="eastAsia"/>
          <w:sz w:val="28"/>
          <w:szCs w:val="28"/>
        </w:rPr>
        <w:t xml:space="preserve">  </w:t>
      </w:r>
    </w:p>
    <w:sectPr w:rsidR="00AD2783" w:rsidRPr="006C59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2263E" w14:textId="77777777" w:rsidR="004A21A0" w:rsidRDefault="004A21A0" w:rsidP="009C2BA0">
      <w:r>
        <w:separator/>
      </w:r>
    </w:p>
  </w:endnote>
  <w:endnote w:type="continuationSeparator" w:id="0">
    <w:p w14:paraId="3C594E1E" w14:textId="77777777" w:rsidR="004A21A0" w:rsidRDefault="004A21A0" w:rsidP="009C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B149" w14:textId="77777777" w:rsidR="004A21A0" w:rsidRDefault="004A21A0" w:rsidP="009C2BA0">
      <w:r>
        <w:separator/>
      </w:r>
    </w:p>
  </w:footnote>
  <w:footnote w:type="continuationSeparator" w:id="0">
    <w:p w14:paraId="5A4726C7" w14:textId="77777777" w:rsidR="004A21A0" w:rsidRDefault="004A21A0" w:rsidP="009C2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E4"/>
    <w:rsid w:val="000014EE"/>
    <w:rsid w:val="000028B0"/>
    <w:rsid w:val="00027959"/>
    <w:rsid w:val="00036C04"/>
    <w:rsid w:val="000376A2"/>
    <w:rsid w:val="00047118"/>
    <w:rsid w:val="00056E29"/>
    <w:rsid w:val="00065A14"/>
    <w:rsid w:val="00072AF7"/>
    <w:rsid w:val="00096AC6"/>
    <w:rsid w:val="000A66A2"/>
    <w:rsid w:val="000C61F3"/>
    <w:rsid w:val="00103554"/>
    <w:rsid w:val="00111B48"/>
    <w:rsid w:val="0013059D"/>
    <w:rsid w:val="001437A7"/>
    <w:rsid w:val="001C07A1"/>
    <w:rsid w:val="001C2A07"/>
    <w:rsid w:val="001F54A5"/>
    <w:rsid w:val="001F77F6"/>
    <w:rsid w:val="00226941"/>
    <w:rsid w:val="00230CE6"/>
    <w:rsid w:val="00234C28"/>
    <w:rsid w:val="00235E23"/>
    <w:rsid w:val="00243F39"/>
    <w:rsid w:val="00282CC7"/>
    <w:rsid w:val="002839F4"/>
    <w:rsid w:val="002953B3"/>
    <w:rsid w:val="002966D2"/>
    <w:rsid w:val="002C5353"/>
    <w:rsid w:val="002E5C03"/>
    <w:rsid w:val="002F3FBC"/>
    <w:rsid w:val="002F5EDC"/>
    <w:rsid w:val="003042EB"/>
    <w:rsid w:val="00363978"/>
    <w:rsid w:val="00381874"/>
    <w:rsid w:val="0039541B"/>
    <w:rsid w:val="003C4DF3"/>
    <w:rsid w:val="003E01BA"/>
    <w:rsid w:val="003F0746"/>
    <w:rsid w:val="00403902"/>
    <w:rsid w:val="0042499D"/>
    <w:rsid w:val="00425D4A"/>
    <w:rsid w:val="00431603"/>
    <w:rsid w:val="00434DE7"/>
    <w:rsid w:val="004653AF"/>
    <w:rsid w:val="004A21A0"/>
    <w:rsid w:val="004F09E8"/>
    <w:rsid w:val="00526E64"/>
    <w:rsid w:val="005560FF"/>
    <w:rsid w:val="0055634A"/>
    <w:rsid w:val="0057210E"/>
    <w:rsid w:val="00575128"/>
    <w:rsid w:val="00576235"/>
    <w:rsid w:val="005878B2"/>
    <w:rsid w:val="005930AE"/>
    <w:rsid w:val="005A2AB7"/>
    <w:rsid w:val="005C5108"/>
    <w:rsid w:val="005F1FDB"/>
    <w:rsid w:val="00602896"/>
    <w:rsid w:val="006065CA"/>
    <w:rsid w:val="00607A53"/>
    <w:rsid w:val="00625B70"/>
    <w:rsid w:val="00664006"/>
    <w:rsid w:val="006723BF"/>
    <w:rsid w:val="006875B4"/>
    <w:rsid w:val="006924D9"/>
    <w:rsid w:val="006C5964"/>
    <w:rsid w:val="006E0605"/>
    <w:rsid w:val="006E15B9"/>
    <w:rsid w:val="006F696A"/>
    <w:rsid w:val="00772403"/>
    <w:rsid w:val="007817DB"/>
    <w:rsid w:val="007C2AEF"/>
    <w:rsid w:val="007C5F3C"/>
    <w:rsid w:val="007D3B24"/>
    <w:rsid w:val="007D5D36"/>
    <w:rsid w:val="007E21E2"/>
    <w:rsid w:val="007E56C8"/>
    <w:rsid w:val="007E69C7"/>
    <w:rsid w:val="007F428D"/>
    <w:rsid w:val="007F5151"/>
    <w:rsid w:val="00806348"/>
    <w:rsid w:val="00816C6F"/>
    <w:rsid w:val="0082661E"/>
    <w:rsid w:val="008633CF"/>
    <w:rsid w:val="0089709D"/>
    <w:rsid w:val="008B0622"/>
    <w:rsid w:val="008B1E3F"/>
    <w:rsid w:val="008C7F14"/>
    <w:rsid w:val="008F19E4"/>
    <w:rsid w:val="00901705"/>
    <w:rsid w:val="00907EA3"/>
    <w:rsid w:val="00914850"/>
    <w:rsid w:val="00920F92"/>
    <w:rsid w:val="0096652C"/>
    <w:rsid w:val="00985AA8"/>
    <w:rsid w:val="00991CE4"/>
    <w:rsid w:val="009C2BA0"/>
    <w:rsid w:val="009E0437"/>
    <w:rsid w:val="009F4E6F"/>
    <w:rsid w:val="00A13155"/>
    <w:rsid w:val="00A26CD9"/>
    <w:rsid w:val="00A45A57"/>
    <w:rsid w:val="00A5636C"/>
    <w:rsid w:val="00A571D1"/>
    <w:rsid w:val="00A62F86"/>
    <w:rsid w:val="00A83B9C"/>
    <w:rsid w:val="00A874B1"/>
    <w:rsid w:val="00AC0E42"/>
    <w:rsid w:val="00AD2783"/>
    <w:rsid w:val="00AE4038"/>
    <w:rsid w:val="00AE5625"/>
    <w:rsid w:val="00AF31E5"/>
    <w:rsid w:val="00AF76C3"/>
    <w:rsid w:val="00B139AE"/>
    <w:rsid w:val="00B22D51"/>
    <w:rsid w:val="00B51EF1"/>
    <w:rsid w:val="00B54F42"/>
    <w:rsid w:val="00B64200"/>
    <w:rsid w:val="00B726DC"/>
    <w:rsid w:val="00B727EE"/>
    <w:rsid w:val="00BA34BF"/>
    <w:rsid w:val="00BD3EF5"/>
    <w:rsid w:val="00C003BE"/>
    <w:rsid w:val="00C03604"/>
    <w:rsid w:val="00C04B63"/>
    <w:rsid w:val="00C330A3"/>
    <w:rsid w:val="00C35280"/>
    <w:rsid w:val="00C40CB1"/>
    <w:rsid w:val="00C51872"/>
    <w:rsid w:val="00C627E6"/>
    <w:rsid w:val="00C81879"/>
    <w:rsid w:val="00CD2535"/>
    <w:rsid w:val="00CF33CC"/>
    <w:rsid w:val="00D57F3C"/>
    <w:rsid w:val="00DC588B"/>
    <w:rsid w:val="00DD2A58"/>
    <w:rsid w:val="00DE3331"/>
    <w:rsid w:val="00E134CC"/>
    <w:rsid w:val="00E4771F"/>
    <w:rsid w:val="00E62231"/>
    <w:rsid w:val="00E834C7"/>
    <w:rsid w:val="00ED3B6B"/>
    <w:rsid w:val="00EE2F05"/>
    <w:rsid w:val="00EF2570"/>
    <w:rsid w:val="00EF2C4A"/>
    <w:rsid w:val="00EF5DF1"/>
    <w:rsid w:val="00F01F80"/>
    <w:rsid w:val="00F05D28"/>
    <w:rsid w:val="00F2798E"/>
    <w:rsid w:val="00F33697"/>
    <w:rsid w:val="00F33BE9"/>
    <w:rsid w:val="00F47C21"/>
    <w:rsid w:val="00F51E5F"/>
    <w:rsid w:val="00F96182"/>
    <w:rsid w:val="00FC2BE7"/>
    <w:rsid w:val="00FF1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7D082"/>
  <w15:chartTrackingRefBased/>
  <w15:docId w15:val="{B32043A2-F03D-4FEF-9A69-4BBB7C6A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B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C2BA0"/>
    <w:rPr>
      <w:sz w:val="18"/>
      <w:szCs w:val="18"/>
    </w:rPr>
  </w:style>
  <w:style w:type="paragraph" w:styleId="a5">
    <w:name w:val="footer"/>
    <w:basedOn w:val="a"/>
    <w:link w:val="a6"/>
    <w:uiPriority w:val="99"/>
    <w:unhideWhenUsed/>
    <w:rsid w:val="009C2B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C2B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明芳 侯</dc:creator>
  <cp:keywords/>
  <dc:description/>
  <cp:lastModifiedBy>明芳 侯</cp:lastModifiedBy>
  <cp:revision>28</cp:revision>
  <cp:lastPrinted>2023-10-26T07:39:00Z</cp:lastPrinted>
  <dcterms:created xsi:type="dcterms:W3CDTF">2023-10-23T06:57:00Z</dcterms:created>
  <dcterms:modified xsi:type="dcterms:W3CDTF">2023-10-30T02:27:00Z</dcterms:modified>
</cp:coreProperties>
</file>